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946" w:type="dxa"/>
        <w:tblLook w:val="04A0" w:firstRow="1" w:lastRow="0" w:firstColumn="1" w:lastColumn="0" w:noHBand="0" w:noVBand="1"/>
      </w:tblPr>
      <w:tblGrid>
        <w:gridCol w:w="1190"/>
        <w:gridCol w:w="355"/>
        <w:gridCol w:w="402"/>
        <w:gridCol w:w="679"/>
        <w:gridCol w:w="1449"/>
        <w:gridCol w:w="31"/>
        <w:gridCol w:w="567"/>
        <w:gridCol w:w="1672"/>
        <w:gridCol w:w="22"/>
        <w:gridCol w:w="38"/>
        <w:gridCol w:w="1765"/>
        <w:gridCol w:w="1320"/>
        <w:gridCol w:w="1272"/>
        <w:gridCol w:w="2592"/>
        <w:gridCol w:w="2592"/>
      </w:tblGrid>
      <w:tr w:rsidR="00B20DCB" w14:paraId="53AC9482" w14:textId="77777777" w:rsidTr="00AE11BD">
        <w:trPr>
          <w:gridAfter w:val="2"/>
          <w:wAfter w:w="5184" w:type="dxa"/>
        </w:trPr>
        <w:tc>
          <w:tcPr>
            <w:tcW w:w="10762" w:type="dxa"/>
            <w:gridSpan w:val="13"/>
            <w:vAlign w:val="center"/>
          </w:tcPr>
          <w:p w14:paraId="5B62D854" w14:textId="77777777" w:rsidR="00B20DCB" w:rsidRDefault="00B20DCB" w:rsidP="00B20DCB">
            <w:pPr>
              <w:jc w:val="center"/>
            </w:pPr>
            <w:r>
              <w:t xml:space="preserve">ACADEMIE DES SOURCES Association loi 1901 </w:t>
            </w:r>
          </w:p>
          <w:p w14:paraId="719A9E02" w14:textId="02B64928" w:rsidR="00B20DCB" w:rsidRDefault="00B20DCB" w:rsidP="00B20DCB">
            <w:pPr>
              <w:jc w:val="center"/>
            </w:pPr>
            <w:r>
              <w:t xml:space="preserve">FICHE D’INSCRIPTION ANNEE </w:t>
            </w:r>
            <w:r w:rsidR="001279CD">
              <w:t>2025/2026</w:t>
            </w:r>
          </w:p>
        </w:tc>
      </w:tr>
      <w:tr w:rsidR="005B203E" w14:paraId="3AD73BD1" w14:textId="5B0F9EA6" w:rsidTr="00AE11BD">
        <w:trPr>
          <w:gridAfter w:val="2"/>
          <w:wAfter w:w="5184" w:type="dxa"/>
        </w:trPr>
        <w:tc>
          <w:tcPr>
            <w:tcW w:w="1947" w:type="dxa"/>
            <w:gridSpan w:val="3"/>
            <w:tcBorders>
              <w:bottom w:val="single" w:sz="4" w:space="0" w:color="auto"/>
            </w:tcBorders>
            <w:vAlign w:val="center"/>
          </w:tcPr>
          <w:p w14:paraId="7319571B" w14:textId="03B0FB00" w:rsidR="005B203E" w:rsidRDefault="005B203E" w:rsidP="0005080E">
            <w:r>
              <w:t xml:space="preserve">NOM DE L’ELEVE : </w:t>
            </w:r>
          </w:p>
        </w:tc>
        <w:tc>
          <w:tcPr>
            <w:tcW w:w="2726" w:type="dxa"/>
            <w:gridSpan w:val="4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5D8FE00" w14:textId="77777777" w:rsidR="005B203E" w:rsidRDefault="005B203E" w:rsidP="005B203E"/>
        </w:tc>
        <w:tc>
          <w:tcPr>
            <w:tcW w:w="1732" w:type="dxa"/>
            <w:gridSpan w:val="3"/>
            <w:tcBorders>
              <w:bottom w:val="single" w:sz="4" w:space="0" w:color="auto"/>
            </w:tcBorders>
            <w:vAlign w:val="center"/>
          </w:tcPr>
          <w:p w14:paraId="740D3C82" w14:textId="3DEE9BBA" w:rsidR="005B203E" w:rsidRDefault="005B203E" w:rsidP="0005080E">
            <w:r>
              <w:t xml:space="preserve">Prénom : </w:t>
            </w:r>
          </w:p>
        </w:tc>
        <w:tc>
          <w:tcPr>
            <w:tcW w:w="4357" w:type="dxa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146320E" w14:textId="77777777" w:rsidR="005B203E" w:rsidRDefault="005B203E" w:rsidP="005B203E"/>
        </w:tc>
      </w:tr>
      <w:tr w:rsidR="005B203E" w:rsidRPr="005B203E" w14:paraId="3C76554F" w14:textId="77777777" w:rsidTr="00AE11BD">
        <w:trPr>
          <w:gridAfter w:val="2"/>
          <w:wAfter w:w="5184" w:type="dxa"/>
        </w:trPr>
        <w:tc>
          <w:tcPr>
            <w:tcW w:w="19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1BB37A" w14:textId="77777777" w:rsidR="005B203E" w:rsidRPr="005B203E" w:rsidRDefault="005B203E" w:rsidP="0005080E">
            <w:pPr>
              <w:rPr>
                <w:sz w:val="6"/>
                <w:szCs w:val="6"/>
              </w:rPr>
            </w:pPr>
          </w:p>
        </w:tc>
        <w:tc>
          <w:tcPr>
            <w:tcW w:w="2726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C0FB4E" w14:textId="77777777" w:rsidR="005B203E" w:rsidRPr="005B203E" w:rsidRDefault="005B203E" w:rsidP="005B203E">
            <w:pPr>
              <w:rPr>
                <w:sz w:val="6"/>
                <w:szCs w:val="6"/>
              </w:rPr>
            </w:pPr>
          </w:p>
        </w:tc>
        <w:tc>
          <w:tcPr>
            <w:tcW w:w="1732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75AAB6" w14:textId="77777777" w:rsidR="005B203E" w:rsidRPr="005B203E" w:rsidRDefault="005B203E" w:rsidP="0005080E">
            <w:pPr>
              <w:rPr>
                <w:sz w:val="6"/>
                <w:szCs w:val="6"/>
              </w:rPr>
            </w:pPr>
          </w:p>
        </w:tc>
        <w:tc>
          <w:tcPr>
            <w:tcW w:w="435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22FDFB" w14:textId="77777777" w:rsidR="005B203E" w:rsidRPr="005B203E" w:rsidRDefault="005B203E" w:rsidP="005B203E">
            <w:pPr>
              <w:rPr>
                <w:sz w:val="6"/>
                <w:szCs w:val="6"/>
              </w:rPr>
            </w:pPr>
          </w:p>
        </w:tc>
      </w:tr>
      <w:tr w:rsidR="005B203E" w14:paraId="1DF43802" w14:textId="77777777" w:rsidTr="00AE11BD">
        <w:trPr>
          <w:gridAfter w:val="2"/>
          <w:wAfter w:w="5184" w:type="dxa"/>
        </w:trPr>
        <w:tc>
          <w:tcPr>
            <w:tcW w:w="1947" w:type="dxa"/>
            <w:gridSpan w:val="3"/>
            <w:tcBorders>
              <w:bottom w:val="single" w:sz="4" w:space="0" w:color="auto"/>
            </w:tcBorders>
            <w:vAlign w:val="center"/>
          </w:tcPr>
          <w:p w14:paraId="1A10AA74" w14:textId="77024406" w:rsidR="005B203E" w:rsidRDefault="005B203E" w:rsidP="0005080E">
            <w:r>
              <w:t xml:space="preserve">Date de naissance : </w:t>
            </w:r>
          </w:p>
        </w:tc>
        <w:tc>
          <w:tcPr>
            <w:tcW w:w="2726" w:type="dxa"/>
            <w:gridSpan w:val="4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8803AE4" w14:textId="77777777" w:rsidR="005B203E" w:rsidRDefault="005B203E" w:rsidP="005B203E"/>
        </w:tc>
        <w:tc>
          <w:tcPr>
            <w:tcW w:w="3497" w:type="dxa"/>
            <w:gridSpan w:val="4"/>
            <w:tcBorders>
              <w:bottom w:val="single" w:sz="4" w:space="0" w:color="auto"/>
            </w:tcBorders>
            <w:vAlign w:val="center"/>
          </w:tcPr>
          <w:p w14:paraId="0C67F717" w14:textId="594AE000" w:rsidR="005B203E" w:rsidRDefault="005B203E" w:rsidP="0005080E"/>
        </w:tc>
        <w:tc>
          <w:tcPr>
            <w:tcW w:w="2592" w:type="dxa"/>
            <w:gridSpan w:val="2"/>
            <w:tcBorders>
              <w:bottom w:val="single" w:sz="4" w:space="0" w:color="auto"/>
            </w:tcBorders>
            <w:vAlign w:val="center"/>
          </w:tcPr>
          <w:p w14:paraId="0B7EE3C2" w14:textId="77777777" w:rsidR="005B203E" w:rsidRDefault="005B203E" w:rsidP="0005080E"/>
        </w:tc>
      </w:tr>
      <w:tr w:rsidR="005B203E" w:rsidRPr="005B203E" w14:paraId="32B8910C" w14:textId="77777777" w:rsidTr="00AE11BD">
        <w:trPr>
          <w:gridAfter w:val="2"/>
          <w:wAfter w:w="5184" w:type="dxa"/>
        </w:trPr>
        <w:tc>
          <w:tcPr>
            <w:tcW w:w="19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D87EC9" w14:textId="77777777" w:rsidR="005B203E" w:rsidRPr="005B203E" w:rsidRDefault="005B203E" w:rsidP="0005080E">
            <w:pPr>
              <w:rPr>
                <w:sz w:val="6"/>
                <w:szCs w:val="6"/>
              </w:rPr>
            </w:pPr>
          </w:p>
        </w:tc>
        <w:tc>
          <w:tcPr>
            <w:tcW w:w="2726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84DCD5" w14:textId="77777777" w:rsidR="005B203E" w:rsidRPr="005B203E" w:rsidRDefault="005B203E" w:rsidP="005B203E">
            <w:pPr>
              <w:rPr>
                <w:sz w:val="6"/>
                <w:szCs w:val="6"/>
              </w:rPr>
            </w:pPr>
          </w:p>
        </w:tc>
        <w:tc>
          <w:tcPr>
            <w:tcW w:w="349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189BEF" w14:textId="77777777" w:rsidR="005B203E" w:rsidRPr="005B203E" w:rsidRDefault="005B203E" w:rsidP="0005080E">
            <w:pPr>
              <w:rPr>
                <w:sz w:val="6"/>
                <w:szCs w:val="6"/>
              </w:rPr>
            </w:pPr>
          </w:p>
        </w:tc>
        <w:tc>
          <w:tcPr>
            <w:tcW w:w="259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2327BE" w14:textId="77777777" w:rsidR="005B203E" w:rsidRPr="005B203E" w:rsidRDefault="005B203E" w:rsidP="0005080E">
            <w:pPr>
              <w:rPr>
                <w:sz w:val="6"/>
                <w:szCs w:val="6"/>
              </w:rPr>
            </w:pPr>
          </w:p>
        </w:tc>
      </w:tr>
      <w:tr w:rsidR="005B203E" w14:paraId="4E2EC640" w14:textId="6B2CE067" w:rsidTr="00AE11BD">
        <w:trPr>
          <w:gridAfter w:val="2"/>
          <w:wAfter w:w="5184" w:type="dxa"/>
        </w:trPr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A3569F5" w14:textId="1C2965A7" w:rsidR="005B203E" w:rsidRDefault="005B203E" w:rsidP="0005080E">
            <w:r>
              <w:t xml:space="preserve">Adresse : </w:t>
            </w:r>
          </w:p>
        </w:tc>
        <w:tc>
          <w:tcPr>
            <w:tcW w:w="9572" w:type="dxa"/>
            <w:gridSpan w:val="1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3A9B9F8" w14:textId="77777777" w:rsidR="005B203E" w:rsidRDefault="005B203E" w:rsidP="005B203E"/>
        </w:tc>
      </w:tr>
      <w:tr w:rsidR="005B203E" w:rsidRPr="005B203E" w14:paraId="6A80E165" w14:textId="77777777" w:rsidTr="00AE11BD">
        <w:trPr>
          <w:gridAfter w:val="2"/>
          <w:wAfter w:w="5184" w:type="dxa"/>
        </w:trPr>
        <w:tc>
          <w:tcPr>
            <w:tcW w:w="154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13D59CD" w14:textId="77777777" w:rsidR="005B203E" w:rsidRPr="005B203E" w:rsidRDefault="005B203E" w:rsidP="0005080E">
            <w:pPr>
              <w:rPr>
                <w:sz w:val="6"/>
                <w:szCs w:val="6"/>
              </w:rPr>
            </w:pPr>
          </w:p>
        </w:tc>
        <w:tc>
          <w:tcPr>
            <w:tcW w:w="3128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9AAEDAE" w14:textId="77777777" w:rsidR="005B203E" w:rsidRPr="005B203E" w:rsidRDefault="005B203E" w:rsidP="005B203E">
            <w:pPr>
              <w:rPr>
                <w:sz w:val="6"/>
                <w:szCs w:val="6"/>
              </w:rPr>
            </w:pPr>
          </w:p>
        </w:tc>
        <w:tc>
          <w:tcPr>
            <w:tcW w:w="167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D6D0EBD" w14:textId="77777777" w:rsidR="005B203E" w:rsidRPr="005B203E" w:rsidRDefault="005B203E" w:rsidP="0005080E">
            <w:pPr>
              <w:rPr>
                <w:sz w:val="6"/>
                <w:szCs w:val="6"/>
              </w:rPr>
            </w:pPr>
          </w:p>
        </w:tc>
        <w:tc>
          <w:tcPr>
            <w:tcW w:w="441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BDB6365" w14:textId="77777777" w:rsidR="005B203E" w:rsidRPr="005B203E" w:rsidRDefault="005B203E" w:rsidP="005B203E">
            <w:pPr>
              <w:rPr>
                <w:sz w:val="6"/>
                <w:szCs w:val="6"/>
              </w:rPr>
            </w:pPr>
          </w:p>
        </w:tc>
      </w:tr>
      <w:tr w:rsidR="005B203E" w14:paraId="44E1F80E" w14:textId="4538AA2F" w:rsidTr="00AE11BD">
        <w:trPr>
          <w:gridAfter w:val="2"/>
          <w:wAfter w:w="5184" w:type="dxa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14:paraId="1461160F" w14:textId="13463685" w:rsidR="005B203E" w:rsidRDefault="005B203E" w:rsidP="0005080E">
            <w:r>
              <w:t xml:space="preserve">Code postal : </w:t>
            </w:r>
          </w:p>
        </w:tc>
        <w:tc>
          <w:tcPr>
            <w:tcW w:w="3128" w:type="dxa"/>
            <w:gridSpan w:val="5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DE78FFA" w14:textId="77777777" w:rsidR="005B203E" w:rsidRDefault="005B203E" w:rsidP="005B203E"/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410DAE3C" w14:textId="601417F2" w:rsidR="005B203E" w:rsidRDefault="005B203E" w:rsidP="0005080E">
            <w:r>
              <w:t xml:space="preserve">Ville : </w:t>
            </w:r>
          </w:p>
        </w:tc>
        <w:tc>
          <w:tcPr>
            <w:tcW w:w="4417" w:type="dxa"/>
            <w:gridSpan w:val="5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9E5A1F8" w14:textId="77777777" w:rsidR="005B203E" w:rsidRDefault="005B203E" w:rsidP="005B203E"/>
        </w:tc>
      </w:tr>
      <w:tr w:rsidR="005B203E" w:rsidRPr="005B203E" w14:paraId="39D37356" w14:textId="77777777" w:rsidTr="00AE11BD">
        <w:trPr>
          <w:gridAfter w:val="2"/>
          <w:wAfter w:w="5184" w:type="dxa"/>
        </w:trPr>
        <w:tc>
          <w:tcPr>
            <w:tcW w:w="154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A07472" w14:textId="77777777" w:rsidR="005B203E" w:rsidRPr="005B203E" w:rsidRDefault="005B203E" w:rsidP="0005080E">
            <w:pPr>
              <w:rPr>
                <w:sz w:val="6"/>
                <w:szCs w:val="6"/>
              </w:rPr>
            </w:pPr>
          </w:p>
        </w:tc>
        <w:tc>
          <w:tcPr>
            <w:tcW w:w="3128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79FFB59" w14:textId="77777777" w:rsidR="005B203E" w:rsidRPr="005B203E" w:rsidRDefault="005B203E" w:rsidP="005B203E">
            <w:pPr>
              <w:rPr>
                <w:sz w:val="6"/>
                <w:szCs w:val="6"/>
              </w:rPr>
            </w:pPr>
          </w:p>
        </w:tc>
        <w:tc>
          <w:tcPr>
            <w:tcW w:w="167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7A7F89" w14:textId="77777777" w:rsidR="005B203E" w:rsidRPr="005B203E" w:rsidRDefault="005B203E" w:rsidP="0005080E">
            <w:pPr>
              <w:rPr>
                <w:sz w:val="6"/>
                <w:szCs w:val="6"/>
              </w:rPr>
            </w:pPr>
          </w:p>
        </w:tc>
        <w:tc>
          <w:tcPr>
            <w:tcW w:w="441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97BB4CA" w14:textId="77777777" w:rsidR="005B203E" w:rsidRPr="005B203E" w:rsidRDefault="005B203E" w:rsidP="005B203E">
            <w:pPr>
              <w:rPr>
                <w:sz w:val="6"/>
                <w:szCs w:val="6"/>
              </w:rPr>
            </w:pPr>
          </w:p>
        </w:tc>
      </w:tr>
      <w:tr w:rsidR="005B203E" w14:paraId="533393B7" w14:textId="2BA3BEB0" w:rsidTr="00AE11BD">
        <w:trPr>
          <w:gridAfter w:val="2"/>
          <w:wAfter w:w="5184" w:type="dxa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14:paraId="1354808E" w14:textId="2825F54C" w:rsidR="005B203E" w:rsidRDefault="005B203E" w:rsidP="0005080E">
            <w:r>
              <w:t xml:space="preserve">Tel fixe : </w:t>
            </w:r>
          </w:p>
        </w:tc>
        <w:tc>
          <w:tcPr>
            <w:tcW w:w="3128" w:type="dxa"/>
            <w:gridSpan w:val="5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144AACE" w14:textId="77777777" w:rsidR="005B203E" w:rsidRDefault="005B203E" w:rsidP="005B203E"/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112BAA5E" w14:textId="797D26C1" w:rsidR="005B203E" w:rsidRDefault="005B203E" w:rsidP="0005080E">
            <w:r>
              <w:t xml:space="preserve">Email : </w:t>
            </w:r>
          </w:p>
        </w:tc>
        <w:tc>
          <w:tcPr>
            <w:tcW w:w="4417" w:type="dxa"/>
            <w:gridSpan w:val="5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3D72015" w14:textId="77777777" w:rsidR="005B203E" w:rsidRDefault="005B203E" w:rsidP="005B203E"/>
        </w:tc>
      </w:tr>
      <w:tr w:rsidR="005B203E" w:rsidRPr="005B203E" w14:paraId="5DB16EA3" w14:textId="77777777" w:rsidTr="00AE11BD">
        <w:trPr>
          <w:gridAfter w:val="2"/>
          <w:wAfter w:w="5184" w:type="dxa"/>
        </w:trPr>
        <w:tc>
          <w:tcPr>
            <w:tcW w:w="154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E8B8AB3" w14:textId="77777777" w:rsidR="005B203E" w:rsidRPr="005B203E" w:rsidRDefault="005B203E" w:rsidP="0005080E">
            <w:pPr>
              <w:rPr>
                <w:sz w:val="6"/>
                <w:szCs w:val="6"/>
              </w:rPr>
            </w:pPr>
          </w:p>
        </w:tc>
        <w:tc>
          <w:tcPr>
            <w:tcW w:w="3128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A54CC2C" w14:textId="77777777" w:rsidR="005B203E" w:rsidRPr="005B203E" w:rsidRDefault="005B203E" w:rsidP="005B203E">
            <w:pPr>
              <w:rPr>
                <w:sz w:val="6"/>
                <w:szCs w:val="6"/>
              </w:rPr>
            </w:pPr>
          </w:p>
        </w:tc>
        <w:tc>
          <w:tcPr>
            <w:tcW w:w="349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22970FB" w14:textId="77777777" w:rsidR="005B203E" w:rsidRPr="005B203E" w:rsidRDefault="005B203E" w:rsidP="0005080E">
            <w:pPr>
              <w:rPr>
                <w:sz w:val="6"/>
                <w:szCs w:val="6"/>
              </w:rPr>
            </w:pPr>
          </w:p>
        </w:tc>
        <w:tc>
          <w:tcPr>
            <w:tcW w:w="259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ADFFB1D" w14:textId="77777777" w:rsidR="005B203E" w:rsidRPr="005B203E" w:rsidRDefault="005B203E" w:rsidP="0005080E">
            <w:pPr>
              <w:rPr>
                <w:sz w:val="6"/>
                <w:szCs w:val="6"/>
              </w:rPr>
            </w:pPr>
          </w:p>
        </w:tc>
      </w:tr>
      <w:tr w:rsidR="005B203E" w:rsidRPr="005B203E" w14:paraId="5CDF854C" w14:textId="77777777" w:rsidTr="00AE11BD">
        <w:trPr>
          <w:gridAfter w:val="2"/>
          <w:wAfter w:w="5184" w:type="dxa"/>
        </w:trPr>
        <w:tc>
          <w:tcPr>
            <w:tcW w:w="1545" w:type="dxa"/>
            <w:gridSpan w:val="2"/>
            <w:tcBorders>
              <w:bottom w:val="single" w:sz="18" w:space="0" w:color="auto"/>
            </w:tcBorders>
            <w:vAlign w:val="center"/>
          </w:tcPr>
          <w:p w14:paraId="277B0BC2" w14:textId="03DAA8F8" w:rsidR="005B203E" w:rsidRPr="005B203E" w:rsidRDefault="005B203E" w:rsidP="0005080E">
            <w:r w:rsidRPr="005B203E">
              <w:t xml:space="preserve">Tel portable : </w:t>
            </w:r>
          </w:p>
        </w:tc>
        <w:tc>
          <w:tcPr>
            <w:tcW w:w="3128" w:type="dxa"/>
            <w:gridSpan w:val="5"/>
            <w:tcBorders>
              <w:bottom w:val="single" w:sz="18" w:space="0" w:color="auto"/>
            </w:tcBorders>
            <w:shd w:val="clear" w:color="auto" w:fill="BDD6EE" w:themeFill="accent5" w:themeFillTint="66"/>
            <w:vAlign w:val="center"/>
          </w:tcPr>
          <w:p w14:paraId="62703510" w14:textId="77777777" w:rsidR="005B203E" w:rsidRPr="005B203E" w:rsidRDefault="005B203E" w:rsidP="005B203E"/>
        </w:tc>
        <w:tc>
          <w:tcPr>
            <w:tcW w:w="3497" w:type="dxa"/>
            <w:gridSpan w:val="4"/>
            <w:tcBorders>
              <w:bottom w:val="single" w:sz="18" w:space="0" w:color="auto"/>
            </w:tcBorders>
            <w:vAlign w:val="center"/>
          </w:tcPr>
          <w:p w14:paraId="367ECC99" w14:textId="53759F61" w:rsidR="005B203E" w:rsidRPr="005B203E" w:rsidRDefault="005B203E" w:rsidP="0005080E"/>
        </w:tc>
        <w:tc>
          <w:tcPr>
            <w:tcW w:w="2592" w:type="dxa"/>
            <w:gridSpan w:val="2"/>
            <w:tcBorders>
              <w:bottom w:val="single" w:sz="18" w:space="0" w:color="auto"/>
            </w:tcBorders>
            <w:vAlign w:val="center"/>
          </w:tcPr>
          <w:p w14:paraId="397BC91F" w14:textId="77777777" w:rsidR="005B203E" w:rsidRPr="005B203E" w:rsidRDefault="005B203E" w:rsidP="0005080E"/>
        </w:tc>
      </w:tr>
      <w:tr w:rsidR="0005080E" w14:paraId="2B301701" w14:textId="77777777" w:rsidTr="00AE11BD">
        <w:trPr>
          <w:gridAfter w:val="2"/>
          <w:wAfter w:w="5184" w:type="dxa"/>
        </w:trPr>
        <w:tc>
          <w:tcPr>
            <w:tcW w:w="10762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95F619A" w14:textId="04525196" w:rsidR="0005080E" w:rsidRPr="00506941" w:rsidRDefault="0005080E" w:rsidP="0005080E">
            <w:pPr>
              <w:jc w:val="center"/>
              <w:rPr>
                <w:b/>
                <w:bCs/>
                <w:sz w:val="28"/>
                <w:szCs w:val="28"/>
              </w:rPr>
            </w:pPr>
            <w:r w:rsidRPr="00506941">
              <w:rPr>
                <w:b/>
                <w:bCs/>
                <w:sz w:val="28"/>
                <w:szCs w:val="28"/>
              </w:rPr>
              <w:t>1</w:t>
            </w:r>
            <w:r w:rsidRPr="00506941">
              <w:rPr>
                <w:b/>
                <w:bCs/>
                <w:sz w:val="28"/>
                <w:szCs w:val="28"/>
                <w:vertAlign w:val="superscript"/>
              </w:rPr>
              <w:t>ère</w:t>
            </w:r>
            <w:r w:rsidRPr="00506941">
              <w:rPr>
                <w:b/>
                <w:bCs/>
                <w:sz w:val="28"/>
                <w:szCs w:val="28"/>
              </w:rPr>
              <w:t xml:space="preserve"> activité :</w:t>
            </w:r>
          </w:p>
        </w:tc>
      </w:tr>
      <w:tr w:rsidR="0005080E" w14:paraId="55437630" w14:textId="77777777" w:rsidTr="00AE11BD">
        <w:trPr>
          <w:gridAfter w:val="2"/>
          <w:wAfter w:w="5184" w:type="dxa"/>
        </w:trPr>
        <w:tc>
          <w:tcPr>
            <w:tcW w:w="1076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8A64A3" w14:textId="0EB57E42" w:rsidR="0005080E" w:rsidRDefault="0005080E" w:rsidP="0005080E">
            <w:pPr>
              <w:jc w:val="center"/>
            </w:pPr>
            <w:r>
              <w:t>Discipline choisie :</w:t>
            </w:r>
          </w:p>
        </w:tc>
      </w:tr>
      <w:tr w:rsidR="0005080E" w14:paraId="25CB882F" w14:textId="3E442E15" w:rsidTr="00AE11BD">
        <w:trPr>
          <w:gridAfter w:val="2"/>
          <w:wAfter w:w="5184" w:type="dxa"/>
        </w:trPr>
        <w:tc>
          <w:tcPr>
            <w:tcW w:w="2626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119EAA5" w14:textId="3CEA7BC0" w:rsidR="0005080E" w:rsidRPr="007564F5" w:rsidRDefault="0005080E" w:rsidP="0005080E">
            <w:pPr>
              <w:rPr>
                <w:color w:val="FF0000"/>
              </w:rPr>
            </w:pPr>
            <w:r w:rsidRPr="00B20DCB">
              <w:rPr>
                <w:sz w:val="48"/>
                <w:szCs w:val="48"/>
              </w:rPr>
              <w:sym w:font="Wingdings" w:char="F06F"/>
            </w:r>
            <w:r>
              <w:t xml:space="preserve"> Piano : </w:t>
            </w:r>
            <w:r w:rsidRPr="007564F5">
              <w:rPr>
                <w:color w:val="FF0000"/>
              </w:rPr>
              <w:t>choisir le professeur :</w:t>
            </w:r>
          </w:p>
          <w:p w14:paraId="7A4B9301" w14:textId="31D75456" w:rsidR="0005080E" w:rsidRPr="00D502C6" w:rsidRDefault="0005080E" w:rsidP="00D502C6">
            <w:pPr>
              <w:ind w:left="174"/>
              <w:rPr>
                <w:sz w:val="18"/>
                <w:szCs w:val="18"/>
              </w:rPr>
            </w:pPr>
            <w:r w:rsidRPr="00D502C6">
              <w:rPr>
                <w:sz w:val="18"/>
                <w:szCs w:val="18"/>
              </w:rPr>
              <w:sym w:font="Wingdings" w:char="F06F"/>
            </w:r>
            <w:r w:rsidRPr="00D502C6">
              <w:rPr>
                <w:sz w:val="18"/>
                <w:szCs w:val="18"/>
              </w:rPr>
              <w:t xml:space="preserve"> Hong Ngoc Dang</w:t>
            </w:r>
          </w:p>
          <w:p w14:paraId="3FCC3312" w14:textId="4053901D" w:rsidR="0005080E" w:rsidRDefault="0005080E" w:rsidP="00D502C6">
            <w:pPr>
              <w:ind w:left="174"/>
            </w:pPr>
            <w:r w:rsidRPr="00D502C6">
              <w:rPr>
                <w:sz w:val="18"/>
                <w:szCs w:val="18"/>
              </w:rPr>
              <w:sym w:font="Wingdings" w:char="F06F"/>
            </w:r>
            <w:r w:rsidRPr="00D502C6">
              <w:rPr>
                <w:sz w:val="18"/>
                <w:szCs w:val="18"/>
              </w:rPr>
              <w:t xml:space="preserve"> Benoit PAUMELLE PICHON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02091" w14:textId="47A6C857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Guitare/basse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E2B27" w14:textId="64C17DE1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Batterie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D1867" w14:textId="211D5F85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Violoncelle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A2DCA" w14:textId="6120AEC2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Flûte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8A8B085" w14:textId="68A541A5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Chant</w:t>
            </w:r>
          </w:p>
        </w:tc>
      </w:tr>
      <w:tr w:rsidR="0005080E" w14:paraId="3C12943F" w14:textId="77777777" w:rsidTr="008115E4">
        <w:trPr>
          <w:gridAfter w:val="2"/>
          <w:wAfter w:w="5184" w:type="dxa"/>
        </w:trPr>
        <w:tc>
          <w:tcPr>
            <w:tcW w:w="2626" w:type="dxa"/>
            <w:gridSpan w:val="4"/>
            <w:vMerge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0E3C4E0F" w14:textId="6D20229C" w:rsidR="0005080E" w:rsidRDefault="0005080E" w:rsidP="0005080E"/>
        </w:tc>
        <w:tc>
          <w:tcPr>
            <w:tcW w:w="1449" w:type="dxa"/>
            <w:tcBorders>
              <w:top w:val="nil"/>
              <w:left w:val="nil"/>
              <w:right w:val="nil"/>
            </w:tcBorders>
            <w:vAlign w:val="center"/>
          </w:tcPr>
          <w:p w14:paraId="3A8B3E96" w14:textId="435701F5" w:rsidR="0005080E" w:rsidRDefault="0005080E" w:rsidP="0005080E"/>
        </w:tc>
        <w:tc>
          <w:tcPr>
            <w:tcW w:w="4095" w:type="dxa"/>
            <w:gridSpan w:val="6"/>
            <w:tcBorders>
              <w:top w:val="nil"/>
              <w:left w:val="nil"/>
              <w:right w:val="nil"/>
            </w:tcBorders>
          </w:tcPr>
          <w:p w14:paraId="0AECCF9F" w14:textId="7B48C644" w:rsidR="0005080E" w:rsidRDefault="0005080E" w:rsidP="0005080E"/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9E5B30C" w14:textId="77777777" w:rsidR="0005080E" w:rsidRDefault="0005080E" w:rsidP="0005080E"/>
        </w:tc>
      </w:tr>
      <w:tr w:rsidR="00AE11BD" w14:paraId="35495278" w14:textId="77777777" w:rsidTr="001C6D36">
        <w:trPr>
          <w:gridAfter w:val="2"/>
          <w:wAfter w:w="5184" w:type="dxa"/>
        </w:trPr>
        <w:tc>
          <w:tcPr>
            <w:tcW w:w="2626" w:type="dxa"/>
            <w:gridSpan w:val="4"/>
            <w:vMerge w:val="restart"/>
            <w:tcBorders>
              <w:left w:val="single" w:sz="18" w:space="0" w:color="auto"/>
            </w:tcBorders>
            <w:shd w:val="clear" w:color="auto" w:fill="BDD6EE" w:themeFill="accent5" w:themeFillTint="66"/>
          </w:tcPr>
          <w:p w14:paraId="136C8EC7" w14:textId="5A33910A" w:rsidR="00AE11BD" w:rsidRDefault="00AE11BD" w:rsidP="00AE11BD">
            <w:r>
              <w:t>Durée choisie</w:t>
            </w:r>
          </w:p>
          <w:p w14:paraId="50CB8063" w14:textId="2F6FE99E" w:rsidR="00AE11BD" w:rsidRDefault="00AE11BD" w:rsidP="00AE11BD">
            <w:pPr>
              <w:spacing w:line="260" w:lineRule="exact"/>
            </w:pPr>
            <w:r w:rsidRPr="00B20DCB">
              <w:rPr>
                <w:sz w:val="32"/>
                <w:szCs w:val="32"/>
              </w:rPr>
              <w:sym w:font="Wingdings" w:char="F06F"/>
            </w:r>
            <w:r>
              <w:t xml:space="preserve"> 30 min--------------------</w:t>
            </w:r>
          </w:p>
          <w:p w14:paraId="24433A03" w14:textId="3AE8C1A7" w:rsidR="00AE11BD" w:rsidRDefault="00AE11BD" w:rsidP="00AE11BD">
            <w:pPr>
              <w:spacing w:line="260" w:lineRule="exact"/>
            </w:pPr>
            <w:r w:rsidRPr="00B20DCB">
              <w:rPr>
                <w:sz w:val="32"/>
                <w:szCs w:val="32"/>
              </w:rPr>
              <w:sym w:font="Wingdings" w:char="F06F"/>
            </w:r>
            <w:r>
              <w:t xml:space="preserve"> 45 min--------------------</w:t>
            </w:r>
          </w:p>
          <w:p w14:paraId="7CB16085" w14:textId="71AAA780" w:rsidR="00AE11BD" w:rsidRDefault="00AE11BD" w:rsidP="00AE11BD">
            <w:pPr>
              <w:spacing w:line="260" w:lineRule="exact"/>
            </w:pPr>
            <w:r w:rsidRPr="00B20DCB">
              <w:rPr>
                <w:sz w:val="32"/>
                <w:szCs w:val="32"/>
              </w:rPr>
              <w:sym w:font="Wingdings" w:char="F06F"/>
            </w:r>
            <w:r>
              <w:t xml:space="preserve"> 60 min--------------------</w:t>
            </w:r>
          </w:p>
        </w:tc>
        <w:tc>
          <w:tcPr>
            <w:tcW w:w="5544" w:type="dxa"/>
            <w:gridSpan w:val="7"/>
            <w:vMerge w:val="restart"/>
          </w:tcPr>
          <w:p w14:paraId="10969B19" w14:textId="705EA879" w:rsidR="00AE11BD" w:rsidRDefault="00AE11BD" w:rsidP="0005080E">
            <w:r>
              <w:t>Tarifs (non Roinvillois</w:t>
            </w:r>
            <w:r w:rsidR="002031CB">
              <w:t>) :</w:t>
            </w:r>
            <w:r>
              <w:tab/>
            </w:r>
            <w:proofErr w:type="gramStart"/>
            <w:r w:rsidR="002031CB">
              <w:t>|</w:t>
            </w:r>
            <w:r>
              <w:t xml:space="preserve"> </w:t>
            </w:r>
            <w:r w:rsidR="00D07583">
              <w:t xml:space="preserve"> </w:t>
            </w:r>
            <w:r>
              <w:t>Tarifs</w:t>
            </w:r>
            <w:proofErr w:type="gramEnd"/>
            <w:r>
              <w:t xml:space="preserve"> (Roinvillois - 25 ans max</w:t>
            </w:r>
            <w:r w:rsidRPr="00AE11BD">
              <w:rPr>
                <w:vertAlign w:val="superscript"/>
              </w:rPr>
              <w:t>*1</w:t>
            </w:r>
            <w:r>
              <w:t>)</w:t>
            </w:r>
            <w:r w:rsidR="002031CB">
              <w:t xml:space="preserve"> :</w:t>
            </w:r>
          </w:p>
          <w:p w14:paraId="7CC8C694" w14:textId="0239FE24" w:rsidR="00AE11BD" w:rsidRDefault="00D07583" w:rsidP="0005080E">
            <w:r>
              <w:t xml:space="preserve">   </w:t>
            </w:r>
            <w:r w:rsidR="00AE11BD">
              <w:t>Annuel : 578,00 €</w:t>
            </w:r>
            <w:r w:rsidR="00AE11BD">
              <w:tab/>
            </w:r>
            <w:r w:rsidR="002031CB">
              <w:t>|</w:t>
            </w:r>
            <w:r w:rsidR="00AE11BD">
              <w:t xml:space="preserve">     Annuel : 488,00 €</w:t>
            </w:r>
          </w:p>
          <w:p w14:paraId="3D770AF6" w14:textId="7CC03033" w:rsidR="00AE11BD" w:rsidRDefault="00D07583" w:rsidP="0005080E">
            <w:r>
              <w:t xml:space="preserve">   </w:t>
            </w:r>
            <w:r w:rsidR="00AE11BD">
              <w:t>Annuel : 867,00 €</w:t>
            </w:r>
            <w:r w:rsidR="00AE11BD">
              <w:tab/>
            </w:r>
            <w:r w:rsidR="002031CB">
              <w:t>|</w:t>
            </w:r>
            <w:r w:rsidR="00AE11BD">
              <w:t xml:space="preserve"> </w:t>
            </w:r>
            <w:r w:rsidR="002031CB">
              <w:t xml:space="preserve"> </w:t>
            </w:r>
            <w:r w:rsidR="00AE11BD">
              <w:t xml:space="preserve">   Annuel : 777,00 €</w:t>
            </w:r>
          </w:p>
          <w:p w14:paraId="23248FBB" w14:textId="149C07CC" w:rsidR="00AE11BD" w:rsidRDefault="00D07583" w:rsidP="0005080E">
            <w:r>
              <w:t xml:space="preserve">   </w:t>
            </w:r>
            <w:r w:rsidR="00AE11BD">
              <w:t>Annuel : 1156,00 €</w:t>
            </w:r>
            <w:r w:rsidR="00AE11BD">
              <w:tab/>
            </w:r>
            <w:r w:rsidR="002031CB">
              <w:t>|</w:t>
            </w:r>
            <w:r w:rsidR="00AE11BD">
              <w:t xml:space="preserve">     Annuel : 1066,00 €</w:t>
            </w:r>
          </w:p>
          <w:p w14:paraId="51E66BB7" w14:textId="7DE6DB33" w:rsidR="00AE11BD" w:rsidRDefault="00AE11BD" w:rsidP="0005080E">
            <w:r w:rsidRPr="00AE11BD">
              <w:rPr>
                <w:sz w:val="20"/>
                <w:szCs w:val="20"/>
              </w:rPr>
              <w:t>*1 : 25 ans maximum avant fin 202</w:t>
            </w:r>
            <w:r w:rsidR="001C6D36">
              <w:rPr>
                <w:sz w:val="20"/>
                <w:szCs w:val="20"/>
              </w:rPr>
              <w:t>5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0FBF3462" w14:textId="75049669" w:rsidR="00AE11BD" w:rsidRDefault="00AE11BD" w:rsidP="0005080E">
            <w:r>
              <w:t>Montant à reporter :</w:t>
            </w:r>
          </w:p>
        </w:tc>
      </w:tr>
      <w:tr w:rsidR="00AA0238" w14:paraId="40EE6475" w14:textId="77777777" w:rsidTr="001C6D36">
        <w:trPr>
          <w:gridAfter w:val="2"/>
          <w:wAfter w:w="5184" w:type="dxa"/>
          <w:trHeight w:val="826"/>
        </w:trPr>
        <w:tc>
          <w:tcPr>
            <w:tcW w:w="2626" w:type="dxa"/>
            <w:gridSpan w:val="4"/>
            <w:vMerge/>
            <w:tcBorders>
              <w:left w:val="single" w:sz="18" w:space="0" w:color="auto"/>
            </w:tcBorders>
            <w:shd w:val="clear" w:color="auto" w:fill="BDD6EE" w:themeFill="accent5" w:themeFillTint="66"/>
            <w:vAlign w:val="center"/>
          </w:tcPr>
          <w:p w14:paraId="699B8B43" w14:textId="48BCF0BE" w:rsidR="00AA0238" w:rsidRDefault="00AA0238" w:rsidP="0005080E"/>
        </w:tc>
        <w:tc>
          <w:tcPr>
            <w:tcW w:w="5544" w:type="dxa"/>
            <w:gridSpan w:val="7"/>
            <w:vMerge/>
            <w:vAlign w:val="center"/>
          </w:tcPr>
          <w:p w14:paraId="50405342" w14:textId="77777777" w:rsidR="00AA0238" w:rsidRDefault="00AA0238" w:rsidP="0005080E"/>
        </w:tc>
        <w:tc>
          <w:tcPr>
            <w:tcW w:w="2592" w:type="dxa"/>
            <w:gridSpan w:val="2"/>
            <w:tcBorders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4EC6EFE8" w14:textId="77777777" w:rsidR="00AA0238" w:rsidRDefault="00AA0238" w:rsidP="0005080E"/>
        </w:tc>
      </w:tr>
      <w:tr w:rsidR="00AE11BD" w14:paraId="44BF8AC5" w14:textId="77777777" w:rsidTr="001C6D36">
        <w:trPr>
          <w:gridAfter w:val="2"/>
          <w:wAfter w:w="5184" w:type="dxa"/>
          <w:trHeight w:val="240"/>
        </w:trPr>
        <w:tc>
          <w:tcPr>
            <w:tcW w:w="2626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5" w:themeFillTint="66"/>
            <w:vAlign w:val="center"/>
          </w:tcPr>
          <w:p w14:paraId="7047AD06" w14:textId="77777777" w:rsidR="00AE11BD" w:rsidRDefault="00AE11BD" w:rsidP="0005080E"/>
        </w:tc>
        <w:tc>
          <w:tcPr>
            <w:tcW w:w="5544" w:type="dxa"/>
            <w:gridSpan w:val="7"/>
            <w:vMerge/>
            <w:tcBorders>
              <w:bottom w:val="single" w:sz="18" w:space="0" w:color="auto"/>
              <w:right w:val="nil"/>
            </w:tcBorders>
            <w:vAlign w:val="center"/>
          </w:tcPr>
          <w:p w14:paraId="08C5A6A9" w14:textId="77777777" w:rsidR="00AE11BD" w:rsidRDefault="00AE11BD" w:rsidP="0005080E"/>
        </w:tc>
        <w:tc>
          <w:tcPr>
            <w:tcW w:w="2592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1974F07" w14:textId="77777777" w:rsidR="00AE11BD" w:rsidRDefault="00AE11BD" w:rsidP="0005080E"/>
        </w:tc>
      </w:tr>
      <w:tr w:rsidR="0005080E" w14:paraId="363F09E7" w14:textId="77777777" w:rsidTr="00AE11BD">
        <w:trPr>
          <w:gridAfter w:val="2"/>
          <w:wAfter w:w="5184" w:type="dxa"/>
        </w:trPr>
        <w:tc>
          <w:tcPr>
            <w:tcW w:w="10762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C34877F" w14:textId="5CEDBCFF" w:rsidR="0005080E" w:rsidRPr="00506941" w:rsidRDefault="0005080E" w:rsidP="0005080E">
            <w:pPr>
              <w:jc w:val="center"/>
              <w:rPr>
                <w:b/>
                <w:bCs/>
              </w:rPr>
            </w:pPr>
            <w:r w:rsidRPr="00506941">
              <w:rPr>
                <w:b/>
                <w:bCs/>
                <w:sz w:val="28"/>
                <w:szCs w:val="28"/>
              </w:rPr>
              <w:t>2ème activité :</w:t>
            </w:r>
          </w:p>
        </w:tc>
      </w:tr>
      <w:tr w:rsidR="0005080E" w14:paraId="74A4189D" w14:textId="77777777" w:rsidTr="00AE11BD">
        <w:trPr>
          <w:gridAfter w:val="2"/>
          <w:wAfter w:w="5184" w:type="dxa"/>
        </w:trPr>
        <w:tc>
          <w:tcPr>
            <w:tcW w:w="1076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55477B" w14:textId="2E6A66ED" w:rsidR="0005080E" w:rsidRDefault="0005080E" w:rsidP="0005080E">
            <w:pPr>
              <w:jc w:val="center"/>
            </w:pPr>
            <w:r>
              <w:t>Discipline choisie :</w:t>
            </w:r>
          </w:p>
        </w:tc>
      </w:tr>
      <w:tr w:rsidR="00B20DCB" w14:paraId="6E64EECF" w14:textId="77777777" w:rsidTr="00AE11BD">
        <w:trPr>
          <w:gridAfter w:val="2"/>
          <w:wAfter w:w="5184" w:type="dxa"/>
        </w:trPr>
        <w:tc>
          <w:tcPr>
            <w:tcW w:w="2626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06BFEFCE" w14:textId="5737C322" w:rsidR="0005080E" w:rsidRPr="007564F5" w:rsidRDefault="00B20DCB" w:rsidP="0005080E">
            <w:pPr>
              <w:rPr>
                <w:color w:val="FF0000"/>
              </w:rPr>
            </w:pPr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Piano : </w:t>
            </w:r>
            <w:r w:rsidR="0005080E" w:rsidRPr="007564F5">
              <w:rPr>
                <w:color w:val="FF0000"/>
              </w:rPr>
              <w:t>choisir le professeur :</w:t>
            </w:r>
          </w:p>
          <w:p w14:paraId="0C5F5AC0" w14:textId="77777777" w:rsidR="0005080E" w:rsidRPr="00D502C6" w:rsidRDefault="0005080E" w:rsidP="00D502C6">
            <w:pPr>
              <w:ind w:left="174"/>
              <w:rPr>
                <w:sz w:val="18"/>
                <w:szCs w:val="18"/>
              </w:rPr>
            </w:pPr>
            <w:r w:rsidRPr="00D502C6">
              <w:rPr>
                <w:sz w:val="18"/>
                <w:szCs w:val="18"/>
              </w:rPr>
              <w:sym w:font="Wingdings" w:char="F06F"/>
            </w:r>
            <w:r w:rsidRPr="00D502C6">
              <w:rPr>
                <w:sz w:val="18"/>
                <w:szCs w:val="18"/>
              </w:rPr>
              <w:t xml:space="preserve"> Hong Ngoc Dang</w:t>
            </w:r>
          </w:p>
          <w:p w14:paraId="412931F8" w14:textId="77777777" w:rsidR="0005080E" w:rsidRDefault="0005080E" w:rsidP="00D502C6">
            <w:pPr>
              <w:ind w:left="174"/>
            </w:pPr>
            <w:r w:rsidRPr="00D502C6">
              <w:rPr>
                <w:sz w:val="18"/>
                <w:szCs w:val="18"/>
              </w:rPr>
              <w:sym w:font="Wingdings" w:char="F06F"/>
            </w:r>
            <w:r w:rsidRPr="00D502C6">
              <w:rPr>
                <w:sz w:val="18"/>
                <w:szCs w:val="18"/>
              </w:rPr>
              <w:t xml:space="preserve"> Benoit PAUMELLE PICHON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ED61A" w14:textId="40CAC5DD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Guitare/basse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8993" w14:textId="5CB5D139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Batterie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295FB" w14:textId="187343FE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Violoncelle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0A643" w14:textId="5079E747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Flûte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B971747" w14:textId="7B1A76E1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Chant</w:t>
            </w:r>
          </w:p>
        </w:tc>
      </w:tr>
      <w:tr w:rsidR="0005080E" w14:paraId="4015FEDC" w14:textId="77777777" w:rsidTr="00AE11BD">
        <w:trPr>
          <w:gridAfter w:val="2"/>
          <w:wAfter w:w="5184" w:type="dxa"/>
        </w:trPr>
        <w:tc>
          <w:tcPr>
            <w:tcW w:w="2626" w:type="dxa"/>
            <w:gridSpan w:val="4"/>
            <w:vMerge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312A6A52" w14:textId="77777777" w:rsidR="0005080E" w:rsidRDefault="0005080E" w:rsidP="0005080E"/>
        </w:tc>
        <w:tc>
          <w:tcPr>
            <w:tcW w:w="1449" w:type="dxa"/>
            <w:tcBorders>
              <w:top w:val="nil"/>
              <w:left w:val="nil"/>
              <w:right w:val="nil"/>
            </w:tcBorders>
            <w:vAlign w:val="center"/>
          </w:tcPr>
          <w:p w14:paraId="433D8DA7" w14:textId="0B5DF8FF" w:rsidR="0005080E" w:rsidRDefault="0005080E" w:rsidP="0005080E"/>
        </w:tc>
        <w:tc>
          <w:tcPr>
            <w:tcW w:w="4095" w:type="dxa"/>
            <w:gridSpan w:val="6"/>
            <w:tcBorders>
              <w:top w:val="nil"/>
              <w:left w:val="nil"/>
              <w:right w:val="nil"/>
            </w:tcBorders>
          </w:tcPr>
          <w:p w14:paraId="2B700C8C" w14:textId="31EB0B20" w:rsidR="0005080E" w:rsidRDefault="0005080E" w:rsidP="0005080E"/>
        </w:tc>
        <w:tc>
          <w:tcPr>
            <w:tcW w:w="2592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49E1847" w14:textId="77777777" w:rsidR="0005080E" w:rsidRDefault="0005080E" w:rsidP="0005080E"/>
        </w:tc>
      </w:tr>
      <w:tr w:rsidR="00D07583" w14:paraId="7CB8C96D" w14:textId="77777777" w:rsidTr="001C6D36">
        <w:trPr>
          <w:gridAfter w:val="2"/>
          <w:wAfter w:w="5184" w:type="dxa"/>
        </w:trPr>
        <w:tc>
          <w:tcPr>
            <w:tcW w:w="2626" w:type="dxa"/>
            <w:gridSpan w:val="4"/>
            <w:vMerge w:val="restart"/>
            <w:tcBorders>
              <w:left w:val="single" w:sz="18" w:space="0" w:color="auto"/>
            </w:tcBorders>
            <w:shd w:val="clear" w:color="auto" w:fill="BDD6EE" w:themeFill="accent5" w:themeFillTint="66"/>
          </w:tcPr>
          <w:p w14:paraId="7724E7B9" w14:textId="77777777" w:rsidR="00D07583" w:rsidRDefault="00D07583" w:rsidP="00D07583">
            <w:r>
              <w:t>Durée choisie</w:t>
            </w:r>
          </w:p>
          <w:p w14:paraId="5DDA9233" w14:textId="77777777" w:rsidR="00D07583" w:rsidRDefault="00D07583" w:rsidP="004F3B9B">
            <w:pPr>
              <w:spacing w:line="260" w:lineRule="exact"/>
            </w:pPr>
            <w:r w:rsidRPr="00B20DCB">
              <w:rPr>
                <w:sz w:val="32"/>
                <w:szCs w:val="32"/>
              </w:rPr>
              <w:sym w:font="Wingdings" w:char="F06F"/>
            </w:r>
            <w:r>
              <w:t xml:space="preserve"> 30 min--------------------</w:t>
            </w:r>
          </w:p>
          <w:p w14:paraId="2527A13F" w14:textId="77777777" w:rsidR="00D07583" w:rsidRDefault="00D07583" w:rsidP="004F3B9B">
            <w:pPr>
              <w:spacing w:line="260" w:lineRule="exact"/>
            </w:pPr>
            <w:r w:rsidRPr="00B20DCB">
              <w:rPr>
                <w:sz w:val="32"/>
                <w:szCs w:val="32"/>
              </w:rPr>
              <w:sym w:font="Wingdings" w:char="F06F"/>
            </w:r>
            <w:r>
              <w:t xml:space="preserve"> 45 min--------------------</w:t>
            </w:r>
          </w:p>
          <w:p w14:paraId="748CCFB7" w14:textId="7C61A4E1" w:rsidR="00D07583" w:rsidRDefault="00D07583" w:rsidP="004F3B9B">
            <w:pPr>
              <w:spacing w:line="260" w:lineRule="exact"/>
            </w:pPr>
            <w:r w:rsidRPr="00B20DCB">
              <w:rPr>
                <w:sz w:val="32"/>
                <w:szCs w:val="32"/>
              </w:rPr>
              <w:sym w:font="Wingdings" w:char="F06F"/>
            </w:r>
            <w:r>
              <w:t xml:space="preserve"> 60 min--------------------</w:t>
            </w:r>
          </w:p>
        </w:tc>
        <w:tc>
          <w:tcPr>
            <w:tcW w:w="5544" w:type="dxa"/>
            <w:gridSpan w:val="7"/>
            <w:vMerge w:val="restart"/>
          </w:tcPr>
          <w:p w14:paraId="06EE58D5" w14:textId="296F5808" w:rsidR="00D07583" w:rsidRDefault="00D07583" w:rsidP="00D07583">
            <w:r>
              <w:t>Tarifs (non Roinvillois) :</w:t>
            </w:r>
          </w:p>
          <w:p w14:paraId="00D2A3D2" w14:textId="2F90FB28" w:rsidR="00D07583" w:rsidRDefault="00D07583" w:rsidP="00D07583">
            <w:r>
              <w:t xml:space="preserve">   Annuel : 578,00 €</w:t>
            </w:r>
            <w:r>
              <w:tab/>
            </w:r>
          </w:p>
          <w:p w14:paraId="2BE36ADC" w14:textId="67FFF59C" w:rsidR="00D07583" w:rsidRDefault="00D07583" w:rsidP="00D07583">
            <w:r>
              <w:t xml:space="preserve">   Annuel : 867,00 €</w:t>
            </w:r>
            <w:r>
              <w:tab/>
            </w:r>
          </w:p>
          <w:p w14:paraId="60907648" w14:textId="4BCCAC22" w:rsidR="00D07583" w:rsidRDefault="00D07583" w:rsidP="00D07583">
            <w:r>
              <w:t xml:space="preserve">   Annuel : 1156,00 €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2116A4B0" w14:textId="774996B7" w:rsidR="00D07583" w:rsidRDefault="00D07583" w:rsidP="00D07583">
            <w:r>
              <w:t>Montant à reporter :</w:t>
            </w:r>
          </w:p>
        </w:tc>
      </w:tr>
      <w:tr w:rsidR="00AA0238" w14:paraId="08A771AA" w14:textId="77777777" w:rsidTr="001C6D36">
        <w:trPr>
          <w:gridAfter w:val="2"/>
          <w:wAfter w:w="5184" w:type="dxa"/>
          <w:trHeight w:val="826"/>
        </w:trPr>
        <w:tc>
          <w:tcPr>
            <w:tcW w:w="2626" w:type="dxa"/>
            <w:gridSpan w:val="4"/>
            <w:vMerge/>
            <w:tcBorders>
              <w:left w:val="single" w:sz="18" w:space="0" w:color="auto"/>
            </w:tcBorders>
            <w:shd w:val="clear" w:color="auto" w:fill="BDD6EE" w:themeFill="accent5" w:themeFillTint="66"/>
            <w:vAlign w:val="center"/>
          </w:tcPr>
          <w:p w14:paraId="58146477" w14:textId="2412E5F0" w:rsidR="00AA0238" w:rsidRDefault="00AA0238" w:rsidP="00D07583"/>
        </w:tc>
        <w:tc>
          <w:tcPr>
            <w:tcW w:w="5544" w:type="dxa"/>
            <w:gridSpan w:val="7"/>
            <w:vMerge/>
            <w:vAlign w:val="center"/>
          </w:tcPr>
          <w:p w14:paraId="56478CBA" w14:textId="77777777" w:rsidR="00AA0238" w:rsidRDefault="00AA0238" w:rsidP="00D07583"/>
        </w:tc>
        <w:tc>
          <w:tcPr>
            <w:tcW w:w="2592" w:type="dxa"/>
            <w:gridSpan w:val="2"/>
            <w:tcBorders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11EE93C4" w14:textId="77777777" w:rsidR="00AA0238" w:rsidRDefault="00AA0238" w:rsidP="00D07583"/>
        </w:tc>
      </w:tr>
      <w:tr w:rsidR="0005080E" w14:paraId="5B69875F" w14:textId="77777777" w:rsidTr="00AE11BD">
        <w:trPr>
          <w:gridAfter w:val="2"/>
          <w:wAfter w:w="5184" w:type="dxa"/>
        </w:trPr>
        <w:tc>
          <w:tcPr>
            <w:tcW w:w="10762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A034B39" w14:textId="14D536E4" w:rsidR="0005080E" w:rsidRPr="00506941" w:rsidRDefault="0005080E" w:rsidP="0005080E">
            <w:pPr>
              <w:jc w:val="center"/>
              <w:rPr>
                <w:b/>
                <w:bCs/>
                <w:sz w:val="28"/>
                <w:szCs w:val="28"/>
              </w:rPr>
            </w:pPr>
            <w:r w:rsidRPr="00506941">
              <w:rPr>
                <w:b/>
                <w:bCs/>
                <w:sz w:val="28"/>
                <w:szCs w:val="28"/>
              </w:rPr>
              <w:t>3ème activité :</w:t>
            </w:r>
          </w:p>
        </w:tc>
      </w:tr>
      <w:tr w:rsidR="0005080E" w14:paraId="5F7F52AE" w14:textId="77777777" w:rsidTr="00AE11BD">
        <w:trPr>
          <w:gridAfter w:val="2"/>
          <w:wAfter w:w="5184" w:type="dxa"/>
        </w:trPr>
        <w:tc>
          <w:tcPr>
            <w:tcW w:w="1076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A6B51F" w14:textId="02860114" w:rsidR="0005080E" w:rsidRDefault="0005080E" w:rsidP="0005080E">
            <w:pPr>
              <w:jc w:val="center"/>
            </w:pPr>
            <w:r>
              <w:t>Discipline choisie :</w:t>
            </w:r>
          </w:p>
        </w:tc>
      </w:tr>
      <w:tr w:rsidR="00417759" w14:paraId="70DB7D05" w14:textId="77777777" w:rsidTr="008115E4">
        <w:trPr>
          <w:gridAfter w:val="2"/>
          <w:wAfter w:w="5184" w:type="dxa"/>
        </w:trPr>
        <w:tc>
          <w:tcPr>
            <w:tcW w:w="2626" w:type="dxa"/>
            <w:gridSpan w:val="4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14:paraId="6CADA82C" w14:textId="21C2B822" w:rsidR="0005080E" w:rsidRPr="007564F5" w:rsidRDefault="00B20DCB" w:rsidP="0005080E">
            <w:pPr>
              <w:rPr>
                <w:color w:val="FF0000"/>
              </w:rPr>
            </w:pPr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Piano : </w:t>
            </w:r>
            <w:r w:rsidR="0005080E" w:rsidRPr="007564F5">
              <w:rPr>
                <w:color w:val="FF0000"/>
              </w:rPr>
              <w:t>choisir le professeur :</w:t>
            </w:r>
          </w:p>
          <w:p w14:paraId="5D197E64" w14:textId="77777777" w:rsidR="0005080E" w:rsidRPr="00D502C6" w:rsidRDefault="0005080E" w:rsidP="00D502C6">
            <w:pPr>
              <w:ind w:left="174"/>
              <w:rPr>
                <w:sz w:val="18"/>
                <w:szCs w:val="18"/>
              </w:rPr>
            </w:pPr>
            <w:r w:rsidRPr="00D502C6">
              <w:rPr>
                <w:sz w:val="18"/>
                <w:szCs w:val="18"/>
              </w:rPr>
              <w:sym w:font="Wingdings" w:char="F06F"/>
            </w:r>
            <w:r w:rsidRPr="00D502C6">
              <w:rPr>
                <w:sz w:val="18"/>
                <w:szCs w:val="18"/>
              </w:rPr>
              <w:t xml:space="preserve"> Hong Ngoc Dang</w:t>
            </w:r>
          </w:p>
          <w:p w14:paraId="3612BD70" w14:textId="77777777" w:rsidR="0005080E" w:rsidRDefault="0005080E" w:rsidP="00D502C6">
            <w:pPr>
              <w:ind w:left="174"/>
            </w:pPr>
            <w:r w:rsidRPr="00D502C6">
              <w:rPr>
                <w:sz w:val="18"/>
                <w:szCs w:val="18"/>
              </w:rPr>
              <w:sym w:font="Wingdings" w:char="F06F"/>
            </w:r>
            <w:r w:rsidRPr="00D502C6">
              <w:rPr>
                <w:sz w:val="18"/>
                <w:szCs w:val="18"/>
              </w:rPr>
              <w:t xml:space="preserve"> Benoit PAUMELLE PICHON</w:t>
            </w:r>
          </w:p>
        </w:tc>
        <w:tc>
          <w:tcPr>
            <w:tcW w:w="204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7FA35E0" w14:textId="21F85CBF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Guitare/basse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19118" w14:textId="4C8D194D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Batterie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7FA77" w14:textId="02758D05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Violoncelle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0A2A3" w14:textId="560786B9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Flûte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8DC2746" w14:textId="16624DC5" w:rsidR="0005080E" w:rsidRDefault="00B20DCB" w:rsidP="0005080E">
            <w:r w:rsidRPr="00B20DCB">
              <w:rPr>
                <w:sz w:val="44"/>
                <w:szCs w:val="44"/>
              </w:rPr>
              <w:sym w:font="Wingdings" w:char="F06F"/>
            </w:r>
            <w:r w:rsidR="0005080E">
              <w:t xml:space="preserve"> Chant</w:t>
            </w:r>
          </w:p>
        </w:tc>
      </w:tr>
      <w:tr w:rsidR="0005080E" w14:paraId="502DEF6F" w14:textId="77777777" w:rsidTr="008115E4">
        <w:trPr>
          <w:gridAfter w:val="2"/>
          <w:wAfter w:w="5184" w:type="dxa"/>
        </w:trPr>
        <w:tc>
          <w:tcPr>
            <w:tcW w:w="2626" w:type="dxa"/>
            <w:gridSpan w:val="4"/>
            <w:vMerge/>
            <w:tcBorders>
              <w:top w:val="nil"/>
              <w:left w:val="single" w:sz="18" w:space="0" w:color="auto"/>
            </w:tcBorders>
            <w:vAlign w:val="center"/>
          </w:tcPr>
          <w:p w14:paraId="2F582BCB" w14:textId="77777777" w:rsidR="0005080E" w:rsidRDefault="0005080E" w:rsidP="0005080E"/>
        </w:tc>
        <w:tc>
          <w:tcPr>
            <w:tcW w:w="1480" w:type="dxa"/>
            <w:gridSpan w:val="2"/>
            <w:tcBorders>
              <w:top w:val="nil"/>
              <w:right w:val="nil"/>
            </w:tcBorders>
            <w:vAlign w:val="center"/>
          </w:tcPr>
          <w:p w14:paraId="6494D1B4" w14:textId="16E36173" w:rsidR="0005080E" w:rsidRDefault="0005080E" w:rsidP="0005080E"/>
        </w:tc>
        <w:tc>
          <w:tcPr>
            <w:tcW w:w="4064" w:type="dxa"/>
            <w:gridSpan w:val="5"/>
            <w:tcBorders>
              <w:top w:val="nil"/>
              <w:left w:val="nil"/>
              <w:right w:val="nil"/>
            </w:tcBorders>
          </w:tcPr>
          <w:p w14:paraId="3C3DC0C1" w14:textId="2116A9B6" w:rsidR="0005080E" w:rsidRDefault="0005080E" w:rsidP="0005080E"/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8188834" w14:textId="77777777" w:rsidR="0005080E" w:rsidRDefault="0005080E" w:rsidP="0005080E"/>
        </w:tc>
      </w:tr>
      <w:tr w:rsidR="008115E4" w14:paraId="69E80097" w14:textId="77777777" w:rsidTr="001C6D36">
        <w:trPr>
          <w:gridAfter w:val="2"/>
          <w:wAfter w:w="5184" w:type="dxa"/>
        </w:trPr>
        <w:tc>
          <w:tcPr>
            <w:tcW w:w="2626" w:type="dxa"/>
            <w:gridSpan w:val="4"/>
            <w:vMerge w:val="restart"/>
            <w:tcBorders>
              <w:left w:val="single" w:sz="18" w:space="0" w:color="auto"/>
            </w:tcBorders>
            <w:shd w:val="clear" w:color="auto" w:fill="BDD6EE" w:themeFill="accent5" w:themeFillTint="66"/>
          </w:tcPr>
          <w:p w14:paraId="04DCB43B" w14:textId="77777777" w:rsidR="008115E4" w:rsidRDefault="008115E4" w:rsidP="008115E4">
            <w:r>
              <w:t>Durée choisie</w:t>
            </w:r>
          </w:p>
          <w:p w14:paraId="21FAF9A0" w14:textId="77777777" w:rsidR="008115E4" w:rsidRDefault="008115E4" w:rsidP="008115E4">
            <w:pPr>
              <w:spacing w:line="260" w:lineRule="exact"/>
            </w:pPr>
            <w:r w:rsidRPr="00B20DCB">
              <w:rPr>
                <w:sz w:val="32"/>
                <w:szCs w:val="32"/>
              </w:rPr>
              <w:sym w:font="Wingdings" w:char="F06F"/>
            </w:r>
            <w:r>
              <w:t xml:space="preserve"> 30 min--------------------</w:t>
            </w:r>
          </w:p>
          <w:p w14:paraId="34473FD3" w14:textId="77777777" w:rsidR="008115E4" w:rsidRDefault="008115E4" w:rsidP="008115E4">
            <w:pPr>
              <w:spacing w:line="260" w:lineRule="exact"/>
            </w:pPr>
            <w:r w:rsidRPr="00B20DCB">
              <w:rPr>
                <w:sz w:val="32"/>
                <w:szCs w:val="32"/>
              </w:rPr>
              <w:sym w:font="Wingdings" w:char="F06F"/>
            </w:r>
            <w:r>
              <w:t xml:space="preserve"> 45 min--------------------</w:t>
            </w:r>
          </w:p>
          <w:p w14:paraId="3DB3E252" w14:textId="2C684D2E" w:rsidR="008115E4" w:rsidRDefault="008115E4" w:rsidP="008115E4">
            <w:pPr>
              <w:spacing w:line="260" w:lineRule="exact"/>
            </w:pPr>
            <w:r w:rsidRPr="00B20DCB">
              <w:rPr>
                <w:sz w:val="32"/>
                <w:szCs w:val="32"/>
              </w:rPr>
              <w:sym w:font="Wingdings" w:char="F06F"/>
            </w:r>
            <w:r>
              <w:t xml:space="preserve"> 60 min--------------------</w:t>
            </w:r>
          </w:p>
        </w:tc>
        <w:tc>
          <w:tcPr>
            <w:tcW w:w="5544" w:type="dxa"/>
            <w:gridSpan w:val="7"/>
            <w:vMerge w:val="restart"/>
          </w:tcPr>
          <w:p w14:paraId="3865BB26" w14:textId="77777777" w:rsidR="008115E4" w:rsidRDefault="008115E4" w:rsidP="008115E4">
            <w:r>
              <w:t>Tarifs (non Roinvillois) :</w:t>
            </w:r>
          </w:p>
          <w:p w14:paraId="31C967B0" w14:textId="77777777" w:rsidR="008115E4" w:rsidRDefault="008115E4" w:rsidP="008115E4">
            <w:r>
              <w:t xml:space="preserve">   Annuel : 578,00 €</w:t>
            </w:r>
            <w:r>
              <w:tab/>
            </w:r>
          </w:p>
          <w:p w14:paraId="169B9E56" w14:textId="77777777" w:rsidR="008115E4" w:rsidRDefault="008115E4" w:rsidP="008115E4">
            <w:r>
              <w:t xml:space="preserve">   Annuel : 867,00 €</w:t>
            </w:r>
            <w:r>
              <w:tab/>
            </w:r>
          </w:p>
          <w:p w14:paraId="09813E57" w14:textId="6B160316" w:rsidR="008115E4" w:rsidRDefault="008115E4" w:rsidP="008115E4">
            <w:r>
              <w:t xml:space="preserve">   Annuel : 1156,00 €</w:t>
            </w:r>
          </w:p>
        </w:tc>
        <w:tc>
          <w:tcPr>
            <w:tcW w:w="2592" w:type="dxa"/>
            <w:gridSpan w:val="2"/>
            <w:tcBorders>
              <w:bottom w:val="single" w:sz="8" w:space="0" w:color="auto"/>
              <w:right w:val="single" w:sz="18" w:space="0" w:color="auto"/>
            </w:tcBorders>
          </w:tcPr>
          <w:p w14:paraId="3E414B06" w14:textId="6854FA1F" w:rsidR="008115E4" w:rsidRDefault="008115E4" w:rsidP="008115E4">
            <w:r>
              <w:t>Montant à reporter :</w:t>
            </w:r>
          </w:p>
        </w:tc>
      </w:tr>
      <w:tr w:rsidR="00AA0238" w14:paraId="533435AB" w14:textId="77777777" w:rsidTr="001C6D36">
        <w:trPr>
          <w:gridAfter w:val="2"/>
          <w:wAfter w:w="5184" w:type="dxa"/>
          <w:trHeight w:val="836"/>
        </w:trPr>
        <w:tc>
          <w:tcPr>
            <w:tcW w:w="2626" w:type="dxa"/>
            <w:gridSpan w:val="4"/>
            <w:vMerge/>
            <w:tcBorders>
              <w:left w:val="single" w:sz="18" w:space="0" w:color="auto"/>
            </w:tcBorders>
            <w:shd w:val="clear" w:color="auto" w:fill="BDD6EE" w:themeFill="accent5" w:themeFillTint="66"/>
            <w:vAlign w:val="center"/>
          </w:tcPr>
          <w:p w14:paraId="046B91C7" w14:textId="0C23534F" w:rsidR="00AA0238" w:rsidRDefault="00AA0238" w:rsidP="008115E4"/>
        </w:tc>
        <w:tc>
          <w:tcPr>
            <w:tcW w:w="5544" w:type="dxa"/>
            <w:gridSpan w:val="7"/>
            <w:vMerge/>
            <w:vAlign w:val="center"/>
          </w:tcPr>
          <w:p w14:paraId="5952B2F4" w14:textId="77777777" w:rsidR="00AA0238" w:rsidRDefault="00AA0238" w:rsidP="008115E4"/>
        </w:tc>
        <w:tc>
          <w:tcPr>
            <w:tcW w:w="2592" w:type="dxa"/>
            <w:gridSpan w:val="2"/>
            <w:tcBorders>
              <w:top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54A82F87" w14:textId="77777777" w:rsidR="00AA0238" w:rsidRDefault="00AA0238" w:rsidP="008115E4"/>
        </w:tc>
      </w:tr>
      <w:tr w:rsidR="00AE11BD" w14:paraId="09AD55F5" w14:textId="46BB961E" w:rsidTr="00AE11BD">
        <w:tc>
          <w:tcPr>
            <w:tcW w:w="10762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D61340" w14:textId="5F57B13F" w:rsidR="00AE11BD" w:rsidRPr="00506941" w:rsidRDefault="00AE11BD" w:rsidP="00AE11BD">
            <w:pPr>
              <w:jc w:val="center"/>
              <w:rPr>
                <w:b/>
                <w:bCs/>
              </w:rPr>
            </w:pPr>
            <w:r w:rsidRPr="00506941">
              <w:rPr>
                <w:b/>
                <w:bCs/>
                <w:sz w:val="28"/>
                <w:szCs w:val="28"/>
              </w:rPr>
              <w:t>Ateliers de groupe : 8 séances par an de 1h30</w:t>
            </w:r>
          </w:p>
        </w:tc>
        <w:tc>
          <w:tcPr>
            <w:tcW w:w="2592" w:type="dxa"/>
            <w:vAlign w:val="center"/>
          </w:tcPr>
          <w:p w14:paraId="257AD76A" w14:textId="77777777" w:rsidR="00AE11BD" w:rsidRDefault="00AE11BD" w:rsidP="00AE11BD"/>
        </w:tc>
        <w:tc>
          <w:tcPr>
            <w:tcW w:w="2592" w:type="dxa"/>
            <w:vAlign w:val="center"/>
          </w:tcPr>
          <w:p w14:paraId="74A6C12A" w14:textId="77777777" w:rsidR="00AE11BD" w:rsidRDefault="00AE11BD" w:rsidP="00AE11BD"/>
        </w:tc>
      </w:tr>
      <w:tr w:rsidR="00AE11BD" w14:paraId="003F9707" w14:textId="77777777" w:rsidTr="00AE11BD">
        <w:trPr>
          <w:gridAfter w:val="2"/>
          <w:wAfter w:w="5184" w:type="dxa"/>
          <w:trHeight w:val="162"/>
        </w:trPr>
        <w:tc>
          <w:tcPr>
            <w:tcW w:w="8170" w:type="dxa"/>
            <w:gridSpan w:val="11"/>
            <w:vMerge w:val="restart"/>
            <w:tcBorders>
              <w:left w:val="single" w:sz="18" w:space="0" w:color="auto"/>
            </w:tcBorders>
            <w:vAlign w:val="center"/>
          </w:tcPr>
          <w:p w14:paraId="04CE06AB" w14:textId="64E83E59" w:rsidR="00AE11BD" w:rsidRDefault="00AE11BD" w:rsidP="00AE11BD">
            <w:r w:rsidRPr="00B20DCB">
              <w:rPr>
                <w:sz w:val="44"/>
                <w:szCs w:val="44"/>
              </w:rPr>
              <w:sym w:font="Wingdings" w:char="F06F"/>
            </w:r>
            <w:r>
              <w:t xml:space="preserve"> Groupe celtique                        Tarif annuel : 1</w:t>
            </w:r>
            <w:r w:rsidR="002031CB">
              <w:t>70</w:t>
            </w:r>
            <w:r>
              <w:t>,00 €</w:t>
            </w:r>
          </w:p>
        </w:tc>
        <w:tc>
          <w:tcPr>
            <w:tcW w:w="2592" w:type="dxa"/>
            <w:gridSpan w:val="2"/>
            <w:tcBorders>
              <w:right w:val="single" w:sz="18" w:space="0" w:color="auto"/>
            </w:tcBorders>
            <w:vAlign w:val="center"/>
          </w:tcPr>
          <w:p w14:paraId="6EE27216" w14:textId="5C02057B" w:rsidR="00AE11BD" w:rsidRDefault="00AE11BD" w:rsidP="00AE11BD">
            <w:r>
              <w:t xml:space="preserve">Montant à reporter : </w:t>
            </w:r>
          </w:p>
        </w:tc>
      </w:tr>
      <w:tr w:rsidR="00AE11BD" w14:paraId="1F3CC3D2" w14:textId="77777777" w:rsidTr="008115E4">
        <w:trPr>
          <w:gridAfter w:val="2"/>
          <w:wAfter w:w="5184" w:type="dxa"/>
          <w:trHeight w:val="195"/>
        </w:trPr>
        <w:tc>
          <w:tcPr>
            <w:tcW w:w="8170" w:type="dxa"/>
            <w:gridSpan w:val="11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436E4F9" w14:textId="77777777" w:rsidR="00AE11BD" w:rsidRDefault="00AE11BD" w:rsidP="00AE11BD"/>
        </w:tc>
        <w:tc>
          <w:tcPr>
            <w:tcW w:w="2592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08FAF95B" w14:textId="77777777" w:rsidR="00AE11BD" w:rsidRDefault="00AE11BD" w:rsidP="00AE11BD"/>
        </w:tc>
      </w:tr>
      <w:tr w:rsidR="00AE11BD" w14:paraId="4F9C60C8" w14:textId="77777777" w:rsidTr="00AE11BD">
        <w:trPr>
          <w:gridAfter w:val="2"/>
          <w:wAfter w:w="5184" w:type="dxa"/>
          <w:trHeight w:val="229"/>
        </w:trPr>
        <w:tc>
          <w:tcPr>
            <w:tcW w:w="8170" w:type="dxa"/>
            <w:gridSpan w:val="11"/>
            <w:vMerge w:val="restart"/>
            <w:tcBorders>
              <w:left w:val="single" w:sz="18" w:space="0" w:color="auto"/>
            </w:tcBorders>
            <w:vAlign w:val="center"/>
          </w:tcPr>
          <w:p w14:paraId="68A3AF3E" w14:textId="4485AC15" w:rsidR="00AE11BD" w:rsidRDefault="00AE11BD" w:rsidP="00AE11BD">
            <w:r w:rsidRPr="00B20DCB">
              <w:rPr>
                <w:sz w:val="44"/>
                <w:szCs w:val="44"/>
              </w:rPr>
              <w:sym w:font="Wingdings" w:char="F06F"/>
            </w:r>
            <w:r>
              <w:t xml:space="preserve"> Groupe pop rock                       Tarif annuel : 1</w:t>
            </w:r>
            <w:r w:rsidR="002031CB">
              <w:t>70</w:t>
            </w:r>
            <w:r>
              <w:t>,00 €</w:t>
            </w:r>
          </w:p>
        </w:tc>
        <w:tc>
          <w:tcPr>
            <w:tcW w:w="2592" w:type="dxa"/>
            <w:gridSpan w:val="2"/>
            <w:tcBorders>
              <w:right w:val="single" w:sz="18" w:space="0" w:color="auto"/>
            </w:tcBorders>
            <w:vAlign w:val="center"/>
          </w:tcPr>
          <w:p w14:paraId="6A86C765" w14:textId="13677A5B" w:rsidR="00AE11BD" w:rsidRDefault="00AE11BD" w:rsidP="00AE11BD">
            <w:r>
              <w:t>Montant à reporter :</w:t>
            </w:r>
          </w:p>
        </w:tc>
      </w:tr>
      <w:tr w:rsidR="00AE11BD" w14:paraId="16FE6FA7" w14:textId="77777777" w:rsidTr="008115E4">
        <w:trPr>
          <w:gridAfter w:val="2"/>
          <w:wAfter w:w="5184" w:type="dxa"/>
          <w:trHeight w:val="264"/>
        </w:trPr>
        <w:tc>
          <w:tcPr>
            <w:tcW w:w="8170" w:type="dxa"/>
            <w:gridSpan w:val="11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46754A3" w14:textId="77777777" w:rsidR="00AE11BD" w:rsidRDefault="00AE11BD" w:rsidP="00AE11BD"/>
        </w:tc>
        <w:tc>
          <w:tcPr>
            <w:tcW w:w="2592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7B26B519" w14:textId="77777777" w:rsidR="00AE11BD" w:rsidRDefault="00AE11BD" w:rsidP="00AE11BD"/>
        </w:tc>
      </w:tr>
      <w:tr w:rsidR="008115E4" w14:paraId="206BFACA" w14:textId="77777777" w:rsidTr="008115E4">
        <w:trPr>
          <w:gridAfter w:val="2"/>
          <w:wAfter w:w="5184" w:type="dxa"/>
          <w:trHeight w:val="264"/>
        </w:trPr>
        <w:tc>
          <w:tcPr>
            <w:tcW w:w="8170" w:type="dxa"/>
            <w:gridSpan w:val="11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C8E16D9" w14:textId="2607A88C" w:rsidR="008115E4" w:rsidRPr="00B20DCB" w:rsidRDefault="008115E4" w:rsidP="008115E4">
            <w:pPr>
              <w:rPr>
                <w:sz w:val="44"/>
                <w:szCs w:val="44"/>
              </w:rPr>
            </w:pPr>
            <w:r w:rsidRPr="00B20DCB">
              <w:rPr>
                <w:sz w:val="44"/>
                <w:szCs w:val="44"/>
              </w:rPr>
              <w:sym w:font="Wingdings" w:char="F06F"/>
            </w:r>
            <w:r>
              <w:t xml:space="preserve"> Groupe </w:t>
            </w:r>
            <w:r w:rsidR="00A17C7D">
              <w:t>improvisation</w:t>
            </w:r>
            <w:r>
              <w:t xml:space="preserve">              Tarif annuel : 170,00 €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0F4F90" w14:textId="0B48079B" w:rsidR="008115E4" w:rsidRDefault="008115E4" w:rsidP="008115E4">
            <w:r w:rsidRPr="008115E4">
              <w:t>Montant à reporter :</w:t>
            </w:r>
          </w:p>
        </w:tc>
      </w:tr>
      <w:tr w:rsidR="008115E4" w14:paraId="73260527" w14:textId="77777777" w:rsidTr="008115E4">
        <w:trPr>
          <w:gridAfter w:val="2"/>
          <w:wAfter w:w="5184" w:type="dxa"/>
          <w:trHeight w:val="264"/>
        </w:trPr>
        <w:tc>
          <w:tcPr>
            <w:tcW w:w="8170" w:type="dxa"/>
            <w:gridSpan w:val="11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8263AED" w14:textId="24E7D8EB" w:rsidR="008115E4" w:rsidRDefault="008115E4" w:rsidP="008115E4"/>
        </w:tc>
        <w:tc>
          <w:tcPr>
            <w:tcW w:w="259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1DAF8FA2" w14:textId="2F9F3F31" w:rsidR="008115E4" w:rsidRDefault="008115E4" w:rsidP="008115E4"/>
        </w:tc>
      </w:tr>
      <w:tr w:rsidR="00AE11BD" w14:paraId="57B8A458" w14:textId="77777777" w:rsidTr="00AE11BD">
        <w:trPr>
          <w:gridAfter w:val="2"/>
          <w:wAfter w:w="5184" w:type="dxa"/>
        </w:trPr>
        <w:tc>
          <w:tcPr>
            <w:tcW w:w="10762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70CEC1" w14:textId="2D7EE463" w:rsidR="00AE11BD" w:rsidRPr="00506941" w:rsidRDefault="00AE11BD" w:rsidP="00AE11BD">
            <w:pPr>
              <w:jc w:val="center"/>
              <w:rPr>
                <w:b/>
                <w:bCs/>
              </w:rPr>
            </w:pPr>
            <w:r w:rsidRPr="00506941">
              <w:rPr>
                <w:b/>
                <w:bCs/>
                <w:sz w:val="28"/>
                <w:szCs w:val="28"/>
              </w:rPr>
              <w:t>Eveil musical</w:t>
            </w:r>
          </w:p>
        </w:tc>
      </w:tr>
      <w:tr w:rsidR="00AE11BD" w14:paraId="42C21CEB" w14:textId="77777777" w:rsidTr="00AE11BD">
        <w:trPr>
          <w:gridAfter w:val="2"/>
          <w:wAfter w:w="5184" w:type="dxa"/>
          <w:trHeight w:val="245"/>
        </w:trPr>
        <w:tc>
          <w:tcPr>
            <w:tcW w:w="8170" w:type="dxa"/>
            <w:gridSpan w:val="11"/>
            <w:vMerge w:val="restart"/>
            <w:tcBorders>
              <w:left w:val="single" w:sz="18" w:space="0" w:color="auto"/>
            </w:tcBorders>
            <w:vAlign w:val="center"/>
          </w:tcPr>
          <w:p w14:paraId="631D8B72" w14:textId="1AD01A67" w:rsidR="00AE11BD" w:rsidRDefault="00AE11BD" w:rsidP="00AE11BD">
            <w:r w:rsidRPr="00B20DCB">
              <w:rPr>
                <w:sz w:val="44"/>
                <w:szCs w:val="44"/>
              </w:rPr>
              <w:sym w:font="Wingdings" w:char="F06F"/>
            </w:r>
            <w:r>
              <w:t xml:space="preserve"> 30 séances de 45 min               Tarif annuel : 1</w:t>
            </w:r>
            <w:r w:rsidR="002031CB">
              <w:t>91</w:t>
            </w:r>
            <w:r>
              <w:t>,00 €</w:t>
            </w:r>
          </w:p>
        </w:tc>
        <w:tc>
          <w:tcPr>
            <w:tcW w:w="2592" w:type="dxa"/>
            <w:gridSpan w:val="2"/>
            <w:tcBorders>
              <w:right w:val="single" w:sz="18" w:space="0" w:color="auto"/>
            </w:tcBorders>
            <w:vAlign w:val="center"/>
          </w:tcPr>
          <w:p w14:paraId="7F7B92F7" w14:textId="244EEB5D" w:rsidR="00AE11BD" w:rsidRDefault="00AE11BD" w:rsidP="00AE11BD">
            <w:r>
              <w:t xml:space="preserve">Montant à reporter : </w:t>
            </w:r>
          </w:p>
        </w:tc>
      </w:tr>
      <w:tr w:rsidR="00AE11BD" w14:paraId="32E2C739" w14:textId="77777777" w:rsidTr="00AE11BD">
        <w:trPr>
          <w:gridAfter w:val="2"/>
          <w:wAfter w:w="5184" w:type="dxa"/>
          <w:trHeight w:val="245"/>
        </w:trPr>
        <w:tc>
          <w:tcPr>
            <w:tcW w:w="8170" w:type="dxa"/>
            <w:gridSpan w:val="11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BAAA251" w14:textId="77777777" w:rsidR="00AE11BD" w:rsidRDefault="00AE11BD" w:rsidP="00AE11BD"/>
        </w:tc>
        <w:tc>
          <w:tcPr>
            <w:tcW w:w="259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7C21AC7A" w14:textId="77777777" w:rsidR="00AE11BD" w:rsidRDefault="00AE11BD" w:rsidP="00AE11BD"/>
        </w:tc>
      </w:tr>
      <w:tr w:rsidR="00AE11BD" w:rsidRPr="00203C3E" w14:paraId="75290940" w14:textId="552FF127" w:rsidTr="00AE11BD">
        <w:trPr>
          <w:gridAfter w:val="2"/>
          <w:wAfter w:w="5184" w:type="dxa"/>
        </w:trPr>
        <w:tc>
          <w:tcPr>
            <w:tcW w:w="817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C3FC302" w14:textId="2F1BA475" w:rsidR="00AE11BD" w:rsidRPr="00203C3E" w:rsidRDefault="00AE11BD" w:rsidP="00AE11BD">
            <w:pPr>
              <w:jc w:val="center"/>
              <w:rPr>
                <w:b/>
                <w:bCs/>
                <w:sz w:val="28"/>
                <w:szCs w:val="28"/>
              </w:rPr>
            </w:pPr>
            <w:r w:rsidRPr="00203C3E">
              <w:rPr>
                <w:b/>
                <w:bCs/>
                <w:sz w:val="28"/>
                <w:szCs w:val="28"/>
              </w:rPr>
              <w:t xml:space="preserve">TOTAL DES COURS : </w:t>
            </w:r>
          </w:p>
        </w:tc>
        <w:tc>
          <w:tcPr>
            <w:tcW w:w="259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2B43532A" w14:textId="77777777" w:rsidR="00AE11BD" w:rsidRPr="00203C3E" w:rsidRDefault="00AE11BD" w:rsidP="00AE11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1BD" w14:paraId="117DBDA8" w14:textId="316DB8FE" w:rsidTr="00AE11BD">
        <w:trPr>
          <w:gridAfter w:val="2"/>
          <w:wAfter w:w="5184" w:type="dxa"/>
        </w:trPr>
        <w:tc>
          <w:tcPr>
            <w:tcW w:w="8170" w:type="dxa"/>
            <w:gridSpan w:val="11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7B0BBA" w14:textId="30C54FD3" w:rsidR="00AE11BD" w:rsidRDefault="00AE11BD" w:rsidP="00AE11BD">
            <w:pPr>
              <w:jc w:val="center"/>
            </w:pPr>
            <w:r>
              <w:t xml:space="preserve">Adhésion annuelle à l’association (obligatoire) : </w:t>
            </w:r>
          </w:p>
        </w:tc>
        <w:tc>
          <w:tcPr>
            <w:tcW w:w="259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5EAAE2" w14:textId="77777777" w:rsidR="00AE11BD" w:rsidRDefault="00AE11BD" w:rsidP="00AE11BD">
            <w:pPr>
              <w:jc w:val="center"/>
            </w:pPr>
          </w:p>
        </w:tc>
      </w:tr>
      <w:tr w:rsidR="00AE11BD" w14:paraId="696D4A04" w14:textId="77777777" w:rsidTr="00AE11BD">
        <w:trPr>
          <w:gridAfter w:val="2"/>
          <w:wAfter w:w="5184" w:type="dxa"/>
          <w:trHeight w:val="245"/>
        </w:trPr>
        <w:tc>
          <w:tcPr>
            <w:tcW w:w="8170" w:type="dxa"/>
            <w:gridSpan w:val="11"/>
            <w:vMerge w:val="restart"/>
            <w:tcBorders>
              <w:left w:val="single" w:sz="18" w:space="0" w:color="auto"/>
            </w:tcBorders>
            <w:vAlign w:val="center"/>
          </w:tcPr>
          <w:p w14:paraId="365F3650" w14:textId="441A30A5" w:rsidR="00AE11BD" w:rsidRDefault="00AE11BD" w:rsidP="00AE11BD">
            <w:r w:rsidRPr="00B20DCB">
              <w:rPr>
                <w:sz w:val="44"/>
                <w:szCs w:val="44"/>
              </w:rPr>
              <w:sym w:font="Wingdings" w:char="F06F"/>
            </w:r>
            <w:r>
              <w:rPr>
                <w:sz w:val="44"/>
                <w:szCs w:val="44"/>
              </w:rPr>
              <w:t xml:space="preserve"> </w:t>
            </w:r>
            <w:r>
              <w:t xml:space="preserve">36,00 € (merci de préparer un </w:t>
            </w:r>
            <w:r w:rsidRPr="002031CB">
              <w:rPr>
                <w:u w:val="single"/>
              </w:rPr>
              <w:t>chèque séparé</w:t>
            </w:r>
            <w:r>
              <w:t>)</w:t>
            </w:r>
          </w:p>
        </w:tc>
        <w:tc>
          <w:tcPr>
            <w:tcW w:w="2592" w:type="dxa"/>
            <w:gridSpan w:val="2"/>
            <w:tcBorders>
              <w:right w:val="single" w:sz="18" w:space="0" w:color="auto"/>
            </w:tcBorders>
            <w:vAlign w:val="center"/>
          </w:tcPr>
          <w:p w14:paraId="7DB37A71" w14:textId="2BDB314F" w:rsidR="00AE11BD" w:rsidRDefault="00AE11BD" w:rsidP="00AE11BD">
            <w:r>
              <w:t xml:space="preserve">Montant à reporter : </w:t>
            </w:r>
          </w:p>
        </w:tc>
      </w:tr>
      <w:tr w:rsidR="00AE11BD" w14:paraId="7805E596" w14:textId="77777777" w:rsidTr="00AE11BD">
        <w:trPr>
          <w:gridAfter w:val="2"/>
          <w:wAfter w:w="5184" w:type="dxa"/>
          <w:trHeight w:val="245"/>
        </w:trPr>
        <w:tc>
          <w:tcPr>
            <w:tcW w:w="8170" w:type="dxa"/>
            <w:gridSpan w:val="11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A313B0" w14:textId="77777777" w:rsidR="00AE11BD" w:rsidRDefault="00AE11BD" w:rsidP="00AE11BD"/>
        </w:tc>
        <w:tc>
          <w:tcPr>
            <w:tcW w:w="259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41370D4C" w14:textId="77777777" w:rsidR="00AE11BD" w:rsidRDefault="00AE11BD" w:rsidP="00AE11BD"/>
        </w:tc>
      </w:tr>
    </w:tbl>
    <w:p w14:paraId="5147179F" w14:textId="77777777" w:rsidR="00DF06B9" w:rsidRPr="00DF06B9" w:rsidRDefault="00DF06B9">
      <w:pPr>
        <w:rPr>
          <w:b/>
          <w:bCs/>
          <w:u w:val="single"/>
        </w:rPr>
      </w:pPr>
      <w:r w:rsidRPr="00DF06B9">
        <w:rPr>
          <w:b/>
          <w:bCs/>
          <w:u w:val="single"/>
        </w:rPr>
        <w:lastRenderedPageBreak/>
        <w:t xml:space="preserve">PERSONNES A CONTACTER EN CAS D’URGENCE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4392"/>
        <w:gridCol w:w="711"/>
        <w:gridCol w:w="4671"/>
      </w:tblGrid>
      <w:tr w:rsidR="00DF06B9" w14:paraId="734FA9E0" w14:textId="77777777" w:rsidTr="00DF06B9">
        <w:tc>
          <w:tcPr>
            <w:tcW w:w="988" w:type="dxa"/>
            <w:tcBorders>
              <w:bottom w:val="single" w:sz="4" w:space="0" w:color="auto"/>
            </w:tcBorders>
          </w:tcPr>
          <w:p w14:paraId="21107F91" w14:textId="381DD883" w:rsidR="00DF06B9" w:rsidRDefault="00DF06B9">
            <w:r>
              <w:t>NOM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0FA9D25" w14:textId="77777777" w:rsidR="00DF06B9" w:rsidRDefault="00DF06B9"/>
        </w:tc>
        <w:tc>
          <w:tcPr>
            <w:tcW w:w="711" w:type="dxa"/>
            <w:tcBorders>
              <w:bottom w:val="single" w:sz="4" w:space="0" w:color="auto"/>
            </w:tcBorders>
          </w:tcPr>
          <w:p w14:paraId="796B4225" w14:textId="7D5AFBB2" w:rsidR="00DF06B9" w:rsidRDefault="00DF06B9">
            <w:r>
              <w:t>Tel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2D57E01" w14:textId="77777777" w:rsidR="00DF06B9" w:rsidRDefault="00DF06B9"/>
        </w:tc>
      </w:tr>
      <w:tr w:rsidR="00DF06B9" w:rsidRPr="00DF06B9" w14:paraId="5F3768E3" w14:textId="77777777" w:rsidTr="00DF06B9">
        <w:tc>
          <w:tcPr>
            <w:tcW w:w="988" w:type="dxa"/>
            <w:tcBorders>
              <w:left w:val="nil"/>
              <w:right w:val="nil"/>
            </w:tcBorders>
          </w:tcPr>
          <w:p w14:paraId="22F776D2" w14:textId="77777777" w:rsidR="00DF06B9" w:rsidRPr="00DF06B9" w:rsidRDefault="00DF06B9">
            <w:pPr>
              <w:rPr>
                <w:sz w:val="6"/>
                <w:szCs w:val="6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</w:tcPr>
          <w:p w14:paraId="0A962BF0" w14:textId="77777777" w:rsidR="00DF06B9" w:rsidRPr="00DF06B9" w:rsidRDefault="00DF06B9">
            <w:pPr>
              <w:rPr>
                <w:sz w:val="6"/>
                <w:szCs w:val="6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</w:tcPr>
          <w:p w14:paraId="3E203AE7" w14:textId="77777777" w:rsidR="00DF06B9" w:rsidRPr="00DF06B9" w:rsidRDefault="00DF06B9">
            <w:pPr>
              <w:rPr>
                <w:sz w:val="6"/>
                <w:szCs w:val="6"/>
              </w:rPr>
            </w:pPr>
          </w:p>
        </w:tc>
        <w:tc>
          <w:tcPr>
            <w:tcW w:w="4671" w:type="dxa"/>
            <w:tcBorders>
              <w:left w:val="nil"/>
              <w:right w:val="nil"/>
            </w:tcBorders>
          </w:tcPr>
          <w:p w14:paraId="758089E7" w14:textId="77777777" w:rsidR="00DF06B9" w:rsidRPr="00DF06B9" w:rsidRDefault="00DF06B9">
            <w:pPr>
              <w:rPr>
                <w:sz w:val="6"/>
                <w:szCs w:val="6"/>
              </w:rPr>
            </w:pPr>
          </w:p>
        </w:tc>
      </w:tr>
      <w:tr w:rsidR="00DF06B9" w14:paraId="5FA2C6A1" w14:textId="77777777" w:rsidTr="00DF06B9">
        <w:tc>
          <w:tcPr>
            <w:tcW w:w="988" w:type="dxa"/>
            <w:tcBorders>
              <w:bottom w:val="single" w:sz="4" w:space="0" w:color="auto"/>
            </w:tcBorders>
          </w:tcPr>
          <w:p w14:paraId="0A88AC6B" w14:textId="05A33B57" w:rsidR="00DF06B9" w:rsidRDefault="00DF06B9">
            <w:r>
              <w:t>NOM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84B2FF5" w14:textId="77777777" w:rsidR="00DF06B9" w:rsidRDefault="00DF06B9"/>
        </w:tc>
        <w:tc>
          <w:tcPr>
            <w:tcW w:w="711" w:type="dxa"/>
            <w:tcBorders>
              <w:bottom w:val="single" w:sz="4" w:space="0" w:color="auto"/>
            </w:tcBorders>
          </w:tcPr>
          <w:p w14:paraId="377B8E7D" w14:textId="79D7B5F5" w:rsidR="00DF06B9" w:rsidRDefault="00DF06B9">
            <w:r>
              <w:t>Tel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A162C00" w14:textId="77777777" w:rsidR="00DF06B9" w:rsidRDefault="00DF06B9"/>
        </w:tc>
      </w:tr>
      <w:tr w:rsidR="00DF06B9" w:rsidRPr="00DF06B9" w14:paraId="522B73EE" w14:textId="77777777" w:rsidTr="00DF06B9">
        <w:tc>
          <w:tcPr>
            <w:tcW w:w="988" w:type="dxa"/>
            <w:tcBorders>
              <w:left w:val="nil"/>
              <w:right w:val="nil"/>
            </w:tcBorders>
          </w:tcPr>
          <w:p w14:paraId="11CE7049" w14:textId="77777777" w:rsidR="00DF06B9" w:rsidRPr="00DF06B9" w:rsidRDefault="00DF06B9">
            <w:pPr>
              <w:rPr>
                <w:sz w:val="6"/>
                <w:szCs w:val="6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</w:tcPr>
          <w:p w14:paraId="37B652A6" w14:textId="77777777" w:rsidR="00DF06B9" w:rsidRPr="00DF06B9" w:rsidRDefault="00DF06B9">
            <w:pPr>
              <w:rPr>
                <w:sz w:val="6"/>
                <w:szCs w:val="6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</w:tcPr>
          <w:p w14:paraId="688D71A2" w14:textId="77777777" w:rsidR="00DF06B9" w:rsidRPr="00DF06B9" w:rsidRDefault="00DF06B9">
            <w:pPr>
              <w:rPr>
                <w:sz w:val="6"/>
                <w:szCs w:val="6"/>
              </w:rPr>
            </w:pPr>
          </w:p>
        </w:tc>
        <w:tc>
          <w:tcPr>
            <w:tcW w:w="4671" w:type="dxa"/>
            <w:tcBorders>
              <w:left w:val="nil"/>
              <w:right w:val="nil"/>
            </w:tcBorders>
          </w:tcPr>
          <w:p w14:paraId="154D510F" w14:textId="77777777" w:rsidR="00DF06B9" w:rsidRPr="00DF06B9" w:rsidRDefault="00DF06B9">
            <w:pPr>
              <w:rPr>
                <w:sz w:val="6"/>
                <w:szCs w:val="6"/>
              </w:rPr>
            </w:pPr>
          </w:p>
        </w:tc>
      </w:tr>
      <w:tr w:rsidR="00DF06B9" w14:paraId="716BC49F" w14:textId="77777777" w:rsidTr="00DF06B9">
        <w:tc>
          <w:tcPr>
            <w:tcW w:w="988" w:type="dxa"/>
          </w:tcPr>
          <w:p w14:paraId="361E3913" w14:textId="5E5C6A6D" w:rsidR="00DF06B9" w:rsidRDefault="00DF06B9">
            <w:r>
              <w:t>NOM</w:t>
            </w:r>
          </w:p>
        </w:tc>
        <w:tc>
          <w:tcPr>
            <w:tcW w:w="4392" w:type="dxa"/>
            <w:shd w:val="clear" w:color="auto" w:fill="BDD6EE" w:themeFill="accent5" w:themeFillTint="66"/>
          </w:tcPr>
          <w:p w14:paraId="408069EB" w14:textId="77777777" w:rsidR="00DF06B9" w:rsidRDefault="00DF06B9"/>
        </w:tc>
        <w:tc>
          <w:tcPr>
            <w:tcW w:w="711" w:type="dxa"/>
          </w:tcPr>
          <w:p w14:paraId="196C28F3" w14:textId="4A02618A" w:rsidR="00DF06B9" w:rsidRDefault="00DF06B9">
            <w:r>
              <w:t>Tel</w:t>
            </w:r>
          </w:p>
        </w:tc>
        <w:tc>
          <w:tcPr>
            <w:tcW w:w="4671" w:type="dxa"/>
            <w:shd w:val="clear" w:color="auto" w:fill="BDD6EE" w:themeFill="accent5" w:themeFillTint="66"/>
          </w:tcPr>
          <w:p w14:paraId="656BBE2E" w14:textId="77777777" w:rsidR="00DF06B9" w:rsidRDefault="00DF06B9"/>
        </w:tc>
      </w:tr>
    </w:tbl>
    <w:p w14:paraId="2FD3368F" w14:textId="77777777" w:rsidR="00DF06B9" w:rsidRDefault="00DF06B9"/>
    <w:p w14:paraId="11772782" w14:textId="77777777" w:rsidR="00DF06B9" w:rsidRDefault="00DF06B9">
      <w:r>
        <w:t xml:space="preserve">Pièces à fournir pour valider l’inscription : </w:t>
      </w:r>
    </w:p>
    <w:p w14:paraId="5FDCAEC5" w14:textId="77777777" w:rsidR="00DF06B9" w:rsidRDefault="00DF06B9" w:rsidP="00DF06B9">
      <w:pPr>
        <w:pStyle w:val="Paragraphedeliste"/>
        <w:numPr>
          <w:ilvl w:val="0"/>
          <w:numId w:val="1"/>
        </w:numPr>
      </w:pPr>
      <w:r>
        <w:t>Ce formulaire dûment complété</w:t>
      </w:r>
    </w:p>
    <w:p w14:paraId="11B71BA4" w14:textId="77777777" w:rsidR="00DF06B9" w:rsidRDefault="00DF06B9" w:rsidP="00DF06B9">
      <w:pPr>
        <w:pStyle w:val="Paragraphedeliste"/>
        <w:numPr>
          <w:ilvl w:val="0"/>
          <w:numId w:val="1"/>
        </w:numPr>
      </w:pPr>
      <w:r>
        <w:t xml:space="preserve">Le paiement de </w:t>
      </w:r>
      <w:r w:rsidRPr="002031CB">
        <w:rPr>
          <w:u w:val="single"/>
        </w:rPr>
        <w:t>l’année complète</w:t>
      </w:r>
    </w:p>
    <w:p w14:paraId="1D865D1D" w14:textId="77777777" w:rsidR="00DF06B9" w:rsidRPr="00DF06B9" w:rsidRDefault="00DF06B9" w:rsidP="00DF06B9">
      <w:pPr>
        <w:rPr>
          <w:b/>
          <w:bCs/>
          <w:u w:val="single"/>
        </w:rPr>
      </w:pPr>
      <w:r w:rsidRPr="00DF06B9">
        <w:rPr>
          <w:b/>
          <w:bCs/>
          <w:u w:val="single"/>
        </w:rPr>
        <w:t>ECHEANCE DES REGLEMENTS :</w:t>
      </w:r>
    </w:p>
    <w:p w14:paraId="40843F58" w14:textId="3518D215" w:rsidR="00DF06B9" w:rsidRDefault="00DF06B9" w:rsidP="00DF06B9">
      <w:r>
        <w:t>1 chèque pour l’année d’activité, encaissé en octobre</w:t>
      </w:r>
    </w:p>
    <w:p w14:paraId="7F7227BB" w14:textId="6456CA8D" w:rsidR="00DF06B9" w:rsidRDefault="00DF06B9" w:rsidP="00DF06B9">
      <w:r>
        <w:t>3 chèques pour l’année d’activité, encaissés en octobre, janvier et avril</w:t>
      </w:r>
    </w:p>
    <w:p w14:paraId="187640DC" w14:textId="64BF6B4A" w:rsidR="00DF06B9" w:rsidRDefault="00DF06B9" w:rsidP="00DF06B9">
      <w:r>
        <w:t>9 chèques pour l’année d’activité, encaissés d’octobre à juin</w:t>
      </w:r>
    </w:p>
    <w:p w14:paraId="45065860" w14:textId="77777777" w:rsidR="00DF06B9" w:rsidRDefault="00DF06B9" w:rsidP="00DF06B9"/>
    <w:p w14:paraId="06F6AD05" w14:textId="035C3815" w:rsidR="00DF06B9" w:rsidRDefault="00DF06B9" w:rsidP="00DF06B9">
      <w:r>
        <w:t>Una année d’activité instrumentale correspond à 30 cours individuels à fréquence hebdomadaire, répartis sur l’année scolaire (hors vacances scolaires). Les droits d’inscription comprennent également la participation à au moins une audition. Le calendrier propre à chaque activité est remis en début d’année d’activité à l’élève par le professeur.</w:t>
      </w:r>
    </w:p>
    <w:p w14:paraId="47BACDA8" w14:textId="63D91B26" w:rsidR="00DF06B9" w:rsidRDefault="00DF06B9" w:rsidP="00DF06B9">
      <w:r>
        <w:t>La présente inscription vous engage pour l’année d’activité entière. La cotisation totale est due à l’inscription. Aucun cours ne sera remboursé, sauf cas de force majeure laissée à l’appréciation du bureau de l’ACADEMIE DES SOURCES et en accord avec le professeur. Les inscriptions en cours d’année ne seront prises que par trimestre complet.</w:t>
      </w:r>
    </w:p>
    <w:p w14:paraId="05FD3134" w14:textId="4F5DBE9D" w:rsidR="00DF06B9" w:rsidRDefault="00DF06B9" w:rsidP="00DF06B9">
      <w:r>
        <w:t>Le règlement intérieur de l’association ACADEMIE DES SOURCES est à votre disposition sur simple demande.</w:t>
      </w:r>
    </w:p>
    <w:p w14:paraId="0E2BA8E4" w14:textId="14F0FB79" w:rsidR="00DF06B9" w:rsidRDefault="009C3211" w:rsidP="009C3211">
      <w:pPr>
        <w:spacing w:after="0"/>
      </w:pPr>
      <w:r>
        <w:br/>
      </w:r>
      <w:r w:rsidR="00DF06B9" w:rsidRPr="00DF06B9">
        <w:rPr>
          <w:b/>
          <w:bCs/>
          <w:sz w:val="28"/>
          <w:szCs w:val="28"/>
        </w:rPr>
        <w:t>Date et signature</w:t>
      </w:r>
      <w:r w:rsidR="00DF06B9">
        <w:t xml:space="preserve"> (représentant légal pour les mineurs), précédées de la mention manuscrite « lu et approuvé »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F06B9" w14:paraId="2E866FD3" w14:textId="77777777" w:rsidTr="00DF06B9">
        <w:tc>
          <w:tcPr>
            <w:tcW w:w="10762" w:type="dxa"/>
            <w:shd w:val="clear" w:color="auto" w:fill="BDD6EE" w:themeFill="accent5" w:themeFillTint="66"/>
          </w:tcPr>
          <w:p w14:paraId="2B0B1B4F" w14:textId="77777777" w:rsidR="00DF06B9" w:rsidRDefault="00DF06B9" w:rsidP="00DF06B9"/>
          <w:p w14:paraId="4C3CFB35" w14:textId="77777777" w:rsidR="00DF06B9" w:rsidRDefault="00DF06B9" w:rsidP="00DF06B9"/>
          <w:p w14:paraId="2D40EB0F" w14:textId="77777777" w:rsidR="009C3211" w:rsidRDefault="009C3211" w:rsidP="00DF06B9"/>
        </w:tc>
      </w:tr>
    </w:tbl>
    <w:p w14:paraId="03E0E2D0" w14:textId="77777777" w:rsidR="00DF06B9" w:rsidRDefault="00DF06B9" w:rsidP="009C3211">
      <w:pPr>
        <w:spacing w:after="0"/>
      </w:pPr>
    </w:p>
    <w:p w14:paraId="6B7E0CC5" w14:textId="4925075F" w:rsidR="00DF06B9" w:rsidRPr="00FD377A" w:rsidRDefault="00DF06B9" w:rsidP="00DF06B9">
      <w:pPr>
        <w:rPr>
          <w:b/>
          <w:bCs/>
          <w:sz w:val="28"/>
          <w:szCs w:val="28"/>
          <w:u w:val="single"/>
        </w:rPr>
      </w:pPr>
      <w:r w:rsidRPr="00FD377A">
        <w:rPr>
          <w:b/>
          <w:bCs/>
          <w:sz w:val="28"/>
          <w:szCs w:val="28"/>
          <w:u w:val="single"/>
        </w:rPr>
        <w:t xml:space="preserve">Merci de cocher les cases : </w:t>
      </w:r>
    </w:p>
    <w:p w14:paraId="77B1DD02" w14:textId="72F6A840" w:rsidR="00DF06B9" w:rsidRDefault="00DF06B9" w:rsidP="00DF06B9">
      <w:r>
        <w:sym w:font="Wingdings" w:char="F071"/>
      </w:r>
      <w:r>
        <w:t xml:space="preserve"> J’autorise la publication de photos ou je figure / ou figure mon enfant (barrer la mention inutile) sur le site internet de l’ACADEMIE DES SOURCES (</w:t>
      </w:r>
      <w:hyperlink r:id="rId5" w:history="1">
        <w:r w:rsidRPr="00AE2431">
          <w:rPr>
            <w:rStyle w:val="Lienhypertexte"/>
          </w:rPr>
          <w:t>www.academie-des-sources.fr</w:t>
        </w:r>
      </w:hyperlink>
      <w:r>
        <w:t>)</w:t>
      </w:r>
    </w:p>
    <w:p w14:paraId="3F789CED" w14:textId="2C44312D" w:rsidR="00DF06B9" w:rsidRDefault="00DF06B9" w:rsidP="00DF06B9">
      <w:r>
        <w:sym w:font="Wingdings" w:char="F071"/>
      </w:r>
      <w:r>
        <w:t xml:space="preserve"> Je souhaite recevoir une attestation d’inscription</w:t>
      </w:r>
      <w:r w:rsidR="009720E4">
        <w:t xml:space="preserve"> et de paiement pour mon comité d’entreprise (remise en octobre)</w:t>
      </w:r>
    </w:p>
    <w:p w14:paraId="3BE8F02A" w14:textId="1526BBC7" w:rsidR="009720E4" w:rsidRDefault="009720E4" w:rsidP="00DF06B9">
      <w:r>
        <w:sym w:font="Wingdings" w:char="F071"/>
      </w:r>
      <w:r w:rsidR="00FD377A">
        <w:t xml:space="preserve"> </w:t>
      </w:r>
      <w:r>
        <w:t>Je souhaite recevoir par mail les newsletters de l’ACADEMIE DES SOURCES</w:t>
      </w:r>
    </w:p>
    <w:p w14:paraId="7045E4E8" w14:textId="77777777" w:rsidR="009C3211" w:rsidRDefault="009C3211" w:rsidP="00DF06B9"/>
    <w:p w14:paraId="554357DD" w14:textId="2C2A5D31" w:rsidR="009720E4" w:rsidRDefault="009720E4" w:rsidP="00DF06B9">
      <w:r>
        <w:t xml:space="preserve">Merci de noter ci-dessous les numéros des chèques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8640"/>
      </w:tblGrid>
      <w:tr w:rsidR="009720E4" w14:paraId="69E5509A" w14:textId="77777777" w:rsidTr="009720E4">
        <w:tc>
          <w:tcPr>
            <w:tcW w:w="2122" w:type="dxa"/>
          </w:tcPr>
          <w:p w14:paraId="3AA1FB78" w14:textId="68CDA793" w:rsidR="009720E4" w:rsidRDefault="009720E4" w:rsidP="009C3211">
            <w:pPr>
              <w:spacing w:before="120" w:after="120"/>
            </w:pPr>
            <w:r>
              <w:t xml:space="preserve">Chèque d’adhésion : </w:t>
            </w:r>
          </w:p>
        </w:tc>
        <w:tc>
          <w:tcPr>
            <w:tcW w:w="8640" w:type="dxa"/>
            <w:shd w:val="clear" w:color="auto" w:fill="BDD6EE" w:themeFill="accent5" w:themeFillTint="66"/>
          </w:tcPr>
          <w:p w14:paraId="7338ECE7" w14:textId="77777777" w:rsidR="009720E4" w:rsidRDefault="009720E4" w:rsidP="009C3211">
            <w:pPr>
              <w:spacing w:before="120" w:after="120"/>
            </w:pPr>
          </w:p>
        </w:tc>
      </w:tr>
    </w:tbl>
    <w:p w14:paraId="1BD035E7" w14:textId="23D89740" w:rsidR="009720E4" w:rsidRDefault="009F5ED1" w:rsidP="009720E4">
      <w:r>
        <w:br/>
      </w:r>
      <w:r w:rsidR="009720E4">
        <w:t>Chèques de cotisation pour les cours </w:t>
      </w:r>
      <w:r w:rsidR="00EC4787">
        <w:t xml:space="preserve">(9 chèques maximum) </w:t>
      </w:r>
      <w:r w:rsidR="009720E4"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720E4" w14:paraId="28081C7A" w14:textId="77777777" w:rsidTr="009720E4">
        <w:tc>
          <w:tcPr>
            <w:tcW w:w="3587" w:type="dxa"/>
            <w:shd w:val="clear" w:color="auto" w:fill="BDD6EE" w:themeFill="accent5" w:themeFillTint="66"/>
          </w:tcPr>
          <w:p w14:paraId="171DDDEB" w14:textId="08C103A6" w:rsidR="009720E4" w:rsidRDefault="009720E4" w:rsidP="009C3211">
            <w:pPr>
              <w:spacing w:before="120" w:after="120"/>
            </w:pPr>
            <w:r>
              <w:t>1</w:t>
            </w:r>
          </w:p>
        </w:tc>
        <w:tc>
          <w:tcPr>
            <w:tcW w:w="3587" w:type="dxa"/>
            <w:shd w:val="clear" w:color="auto" w:fill="BDD6EE" w:themeFill="accent5" w:themeFillTint="66"/>
          </w:tcPr>
          <w:p w14:paraId="6FD7387D" w14:textId="6FB5BFAF" w:rsidR="009720E4" w:rsidRDefault="009720E4" w:rsidP="009C3211">
            <w:pPr>
              <w:spacing w:before="120" w:after="120"/>
            </w:pPr>
            <w:r>
              <w:t>2</w:t>
            </w:r>
          </w:p>
        </w:tc>
        <w:tc>
          <w:tcPr>
            <w:tcW w:w="3588" w:type="dxa"/>
            <w:shd w:val="clear" w:color="auto" w:fill="BDD6EE" w:themeFill="accent5" w:themeFillTint="66"/>
          </w:tcPr>
          <w:p w14:paraId="2E9F157D" w14:textId="2A87883F" w:rsidR="009720E4" w:rsidRDefault="009720E4" w:rsidP="009C3211">
            <w:pPr>
              <w:spacing w:before="120" w:after="120"/>
            </w:pPr>
            <w:r>
              <w:t>3</w:t>
            </w:r>
          </w:p>
        </w:tc>
      </w:tr>
      <w:tr w:rsidR="009720E4" w14:paraId="1CBAF204" w14:textId="77777777" w:rsidTr="009720E4">
        <w:tc>
          <w:tcPr>
            <w:tcW w:w="3587" w:type="dxa"/>
            <w:shd w:val="clear" w:color="auto" w:fill="BDD6EE" w:themeFill="accent5" w:themeFillTint="66"/>
          </w:tcPr>
          <w:p w14:paraId="5A393369" w14:textId="2C82B37A" w:rsidR="009720E4" w:rsidRDefault="009720E4" w:rsidP="009C3211">
            <w:pPr>
              <w:spacing w:before="120" w:after="120"/>
            </w:pPr>
            <w:r>
              <w:t>4</w:t>
            </w:r>
          </w:p>
        </w:tc>
        <w:tc>
          <w:tcPr>
            <w:tcW w:w="3587" w:type="dxa"/>
            <w:shd w:val="clear" w:color="auto" w:fill="BDD6EE" w:themeFill="accent5" w:themeFillTint="66"/>
          </w:tcPr>
          <w:p w14:paraId="5F761ABC" w14:textId="2D2C19F3" w:rsidR="009720E4" w:rsidRDefault="009720E4" w:rsidP="009C3211">
            <w:pPr>
              <w:spacing w:before="120" w:after="120"/>
            </w:pPr>
            <w:r>
              <w:t>5</w:t>
            </w:r>
          </w:p>
        </w:tc>
        <w:tc>
          <w:tcPr>
            <w:tcW w:w="3588" w:type="dxa"/>
            <w:shd w:val="clear" w:color="auto" w:fill="BDD6EE" w:themeFill="accent5" w:themeFillTint="66"/>
          </w:tcPr>
          <w:p w14:paraId="50EC8519" w14:textId="0FEC55D3" w:rsidR="009720E4" w:rsidRDefault="009720E4" w:rsidP="009C3211">
            <w:pPr>
              <w:spacing w:before="120" w:after="120"/>
            </w:pPr>
            <w:r>
              <w:t>6</w:t>
            </w:r>
          </w:p>
        </w:tc>
      </w:tr>
      <w:tr w:rsidR="009720E4" w14:paraId="68661838" w14:textId="77777777" w:rsidTr="009720E4">
        <w:tc>
          <w:tcPr>
            <w:tcW w:w="3587" w:type="dxa"/>
            <w:shd w:val="clear" w:color="auto" w:fill="BDD6EE" w:themeFill="accent5" w:themeFillTint="66"/>
          </w:tcPr>
          <w:p w14:paraId="4AE34670" w14:textId="78A52B42" w:rsidR="009720E4" w:rsidRDefault="009720E4" w:rsidP="009C3211">
            <w:pPr>
              <w:spacing w:before="120" w:after="120"/>
            </w:pPr>
            <w:r>
              <w:t>7</w:t>
            </w:r>
          </w:p>
        </w:tc>
        <w:tc>
          <w:tcPr>
            <w:tcW w:w="3587" w:type="dxa"/>
            <w:shd w:val="clear" w:color="auto" w:fill="BDD6EE" w:themeFill="accent5" w:themeFillTint="66"/>
          </w:tcPr>
          <w:p w14:paraId="0C121F5E" w14:textId="7379783D" w:rsidR="009720E4" w:rsidRDefault="009720E4" w:rsidP="009C3211">
            <w:pPr>
              <w:spacing w:before="120" w:after="120"/>
            </w:pPr>
            <w:r>
              <w:t>8</w:t>
            </w:r>
          </w:p>
        </w:tc>
        <w:tc>
          <w:tcPr>
            <w:tcW w:w="3588" w:type="dxa"/>
            <w:shd w:val="clear" w:color="auto" w:fill="BDD6EE" w:themeFill="accent5" w:themeFillTint="66"/>
          </w:tcPr>
          <w:p w14:paraId="2E4A031C" w14:textId="1606A058" w:rsidR="009720E4" w:rsidRDefault="009720E4" w:rsidP="009C3211">
            <w:pPr>
              <w:spacing w:before="120" w:after="120"/>
            </w:pPr>
            <w:r>
              <w:t>9</w:t>
            </w:r>
          </w:p>
        </w:tc>
      </w:tr>
    </w:tbl>
    <w:p w14:paraId="4991B51D" w14:textId="7BEC1D3B" w:rsidR="009720E4" w:rsidRDefault="009720E4">
      <w:r>
        <w:t xml:space="preserve">Règlement à l’ordre de l’ACADEMIE DES SOURCES </w:t>
      </w:r>
      <w:r w:rsidR="009C3211">
        <w:t>(</w:t>
      </w:r>
      <w:r>
        <w:t>ou ADS</w:t>
      </w:r>
      <w:r w:rsidR="009C3211">
        <w:t>) à</w:t>
      </w:r>
      <w:r>
        <w:t xml:space="preserve"> adresser à Mr MAJ, 20 rue des Sceaux Maréchaux 91410 SAINT CYR SOUS DOURDAN</w:t>
      </w:r>
    </w:p>
    <w:sectPr w:rsidR="009720E4" w:rsidSect="00203C3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37164"/>
    <w:multiLevelType w:val="hybridMultilevel"/>
    <w:tmpl w:val="7B307CE4"/>
    <w:lvl w:ilvl="0" w:tplc="B4B28D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87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BE"/>
    <w:rsid w:val="0005080E"/>
    <w:rsid w:val="000B0D02"/>
    <w:rsid w:val="000B2B47"/>
    <w:rsid w:val="000B7432"/>
    <w:rsid w:val="000D4A59"/>
    <w:rsid w:val="001279CD"/>
    <w:rsid w:val="001823CD"/>
    <w:rsid w:val="001C6D36"/>
    <w:rsid w:val="002031CB"/>
    <w:rsid w:val="00203C3E"/>
    <w:rsid w:val="00330D44"/>
    <w:rsid w:val="00337F8B"/>
    <w:rsid w:val="00413229"/>
    <w:rsid w:val="00417759"/>
    <w:rsid w:val="00424EBE"/>
    <w:rsid w:val="004A0D8D"/>
    <w:rsid w:val="004F3B9B"/>
    <w:rsid w:val="00506941"/>
    <w:rsid w:val="005337AC"/>
    <w:rsid w:val="005A17E9"/>
    <w:rsid w:val="005B203E"/>
    <w:rsid w:val="005E1A69"/>
    <w:rsid w:val="00665BEC"/>
    <w:rsid w:val="006A4CA3"/>
    <w:rsid w:val="006A7AA4"/>
    <w:rsid w:val="006E0403"/>
    <w:rsid w:val="006F3018"/>
    <w:rsid w:val="00733EB4"/>
    <w:rsid w:val="007564F5"/>
    <w:rsid w:val="007A14D2"/>
    <w:rsid w:val="007E1630"/>
    <w:rsid w:val="008115E4"/>
    <w:rsid w:val="008B6F21"/>
    <w:rsid w:val="008E72E4"/>
    <w:rsid w:val="009720E4"/>
    <w:rsid w:val="009C3211"/>
    <w:rsid w:val="009D6235"/>
    <w:rsid w:val="009F5ED1"/>
    <w:rsid w:val="00A17C7D"/>
    <w:rsid w:val="00A75B3A"/>
    <w:rsid w:val="00AA0238"/>
    <w:rsid w:val="00AC16B0"/>
    <w:rsid w:val="00AE11BD"/>
    <w:rsid w:val="00B151C1"/>
    <w:rsid w:val="00B20DCB"/>
    <w:rsid w:val="00B547F0"/>
    <w:rsid w:val="00B54A32"/>
    <w:rsid w:val="00B600BD"/>
    <w:rsid w:val="00BE3EBF"/>
    <w:rsid w:val="00BF2DA6"/>
    <w:rsid w:val="00C93096"/>
    <w:rsid w:val="00D05147"/>
    <w:rsid w:val="00D07207"/>
    <w:rsid w:val="00D07583"/>
    <w:rsid w:val="00D502C6"/>
    <w:rsid w:val="00D57F52"/>
    <w:rsid w:val="00D724BC"/>
    <w:rsid w:val="00DF06B9"/>
    <w:rsid w:val="00E10C1C"/>
    <w:rsid w:val="00E23352"/>
    <w:rsid w:val="00E60D5B"/>
    <w:rsid w:val="00E8729F"/>
    <w:rsid w:val="00EC4787"/>
    <w:rsid w:val="00F52736"/>
    <w:rsid w:val="00FD377A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3896"/>
  <w15:chartTrackingRefBased/>
  <w15:docId w15:val="{D8DE77C3-AD65-4501-A2AC-40693EC4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2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06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06B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ademie-des-sourc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ketty maj</dc:creator>
  <cp:keywords/>
  <dc:description/>
  <cp:lastModifiedBy>ketty maj</cp:lastModifiedBy>
  <cp:revision>3</cp:revision>
  <dcterms:created xsi:type="dcterms:W3CDTF">2025-07-18T14:53:00Z</dcterms:created>
  <dcterms:modified xsi:type="dcterms:W3CDTF">2025-07-18T14:57:00Z</dcterms:modified>
</cp:coreProperties>
</file>